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60B11" w14:textId="77777777" w:rsidR="00DC790B" w:rsidRDefault="00DC790B">
      <w:pPr>
        <w:rPr>
          <w:rFonts w:ascii="Cambria" w:hAnsi="Cambria" w:cstheme="majorHAnsi"/>
          <w:b/>
          <w:sz w:val="32"/>
          <w:szCs w:val="32"/>
        </w:rPr>
      </w:pPr>
      <w:r>
        <w:rPr>
          <w:rFonts w:asciiTheme="majorHAnsi" w:hAnsiTheme="majorHAnsi" w:cstheme="majorHAnsi"/>
          <w:noProof/>
          <w:lang w:eastAsia="da-DK"/>
        </w:rPr>
        <w:drawing>
          <wp:anchor distT="0" distB="0" distL="114300" distR="114300" simplePos="0" relativeHeight="251658240" behindDoc="1" locked="0" layoutInCell="1" allowOverlap="1" wp14:anchorId="46DE78C6" wp14:editId="5FCC1DEB">
            <wp:simplePos x="0" y="0"/>
            <wp:positionH relativeFrom="margin">
              <wp:align>left</wp:align>
            </wp:positionH>
            <wp:positionV relativeFrom="paragraph">
              <wp:posOffset>-489818</wp:posOffset>
            </wp:positionV>
            <wp:extent cx="2876282" cy="544010"/>
            <wp:effectExtent l="0" t="0" r="635" b="889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pp-logo-2016-type_ai_.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9224" cy="554023"/>
                    </a:xfrm>
                    <a:prstGeom prst="rect">
                      <a:avLst/>
                    </a:prstGeom>
                  </pic:spPr>
                </pic:pic>
              </a:graphicData>
            </a:graphic>
            <wp14:sizeRelH relativeFrom="margin">
              <wp14:pctWidth>0</wp14:pctWidth>
            </wp14:sizeRelH>
            <wp14:sizeRelV relativeFrom="margin">
              <wp14:pctHeight>0</wp14:pctHeight>
            </wp14:sizeRelV>
          </wp:anchor>
        </w:drawing>
      </w:r>
      <w:r w:rsidRPr="00DC790B">
        <w:rPr>
          <w:rFonts w:ascii="Cambria" w:hAnsi="Cambria" w:cstheme="majorHAnsi"/>
          <w:b/>
          <w:noProof/>
          <w:sz w:val="32"/>
          <w:szCs w:val="32"/>
          <w:lang w:eastAsia="da-DK"/>
        </w:rPr>
        <mc:AlternateContent>
          <mc:Choice Requires="wps">
            <w:drawing>
              <wp:anchor distT="45720" distB="45720" distL="114300" distR="114300" simplePos="0" relativeHeight="251660288" behindDoc="1" locked="0" layoutInCell="1" allowOverlap="1" wp14:anchorId="34A49FFB" wp14:editId="2A9A3155">
                <wp:simplePos x="0" y="0"/>
                <wp:positionH relativeFrom="column">
                  <wp:posOffset>4372771</wp:posOffset>
                </wp:positionH>
                <wp:positionV relativeFrom="paragraph">
                  <wp:posOffset>-553487</wp:posOffset>
                </wp:positionV>
                <wp:extent cx="2008448" cy="1404620"/>
                <wp:effectExtent l="0" t="0" r="11430" b="1714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448" cy="1404620"/>
                        </a:xfrm>
                        <a:prstGeom prst="rect">
                          <a:avLst/>
                        </a:prstGeom>
                        <a:solidFill>
                          <a:srgbClr val="FFFFFF"/>
                        </a:solidFill>
                        <a:ln w="6350">
                          <a:solidFill>
                            <a:srgbClr val="009999"/>
                          </a:solidFill>
                          <a:miter lim="800000"/>
                          <a:headEnd/>
                          <a:tailEnd/>
                        </a:ln>
                      </wps:spPr>
                      <wps:txbx>
                        <w:txbxContent>
                          <w:p w14:paraId="2EB99A68" w14:textId="77777777" w:rsidR="00DC790B" w:rsidRPr="00DC790B" w:rsidRDefault="00DC790B" w:rsidP="00DC790B">
                            <w:pPr>
                              <w:spacing w:after="0"/>
                              <w:jc w:val="center"/>
                              <w:rPr>
                                <w:rFonts w:asciiTheme="majorHAnsi" w:hAnsiTheme="majorHAnsi" w:cstheme="majorHAnsi"/>
                                <w:b/>
                              </w:rPr>
                            </w:pPr>
                            <w:r w:rsidRPr="00DC790B">
                              <w:rPr>
                                <w:rFonts w:asciiTheme="majorHAnsi" w:hAnsiTheme="majorHAnsi" w:cstheme="majorHAnsi"/>
                                <w:b/>
                              </w:rPr>
                              <w:t>Indleveret</w:t>
                            </w:r>
                          </w:p>
                          <w:p w14:paraId="216556C2" w14:textId="77777777" w:rsidR="00DC790B" w:rsidRPr="00DC790B" w:rsidRDefault="00DC790B" w:rsidP="00DC790B">
                            <w:pPr>
                              <w:spacing w:after="0"/>
                              <w:jc w:val="center"/>
                              <w:rPr>
                                <w:rFonts w:asciiTheme="majorHAnsi" w:hAnsiTheme="majorHAnsi" w:cstheme="majorHAnsi"/>
                              </w:rPr>
                            </w:pPr>
                            <w:r w:rsidRPr="00DC790B">
                              <w:rPr>
                                <w:rFonts w:asciiTheme="majorHAnsi" w:hAnsiTheme="majorHAnsi" w:cstheme="majorHAnsi"/>
                                <w:sz w:val="20"/>
                              </w:rPr>
                              <w:t>[</w:t>
                            </w:r>
                            <w:r w:rsidRPr="00DC790B">
                              <w:rPr>
                                <w:rFonts w:asciiTheme="majorHAnsi" w:hAnsiTheme="majorHAnsi" w:cstheme="majorHAnsi"/>
                              </w:rPr>
                              <w:t>xx/xx/20xx]</w:t>
                            </w:r>
                          </w:p>
                          <w:p w14:paraId="47BE1530" w14:textId="77777777" w:rsidR="00DC790B" w:rsidRPr="00DC790B" w:rsidRDefault="00DC790B" w:rsidP="00DC790B">
                            <w:pPr>
                              <w:spacing w:after="0"/>
                              <w:jc w:val="center"/>
                              <w:rPr>
                                <w:rFonts w:asciiTheme="majorHAnsi" w:hAnsiTheme="majorHAnsi" w:cstheme="majorHAnsi"/>
                                <w:b/>
                              </w:rPr>
                            </w:pPr>
                            <w:r w:rsidRPr="00DC790B">
                              <w:rPr>
                                <w:rFonts w:asciiTheme="majorHAnsi" w:hAnsiTheme="majorHAnsi" w:cstheme="majorHAnsi"/>
                                <w:b/>
                              </w:rPr>
                              <w:t>Af</w:t>
                            </w:r>
                          </w:p>
                          <w:p w14:paraId="623F9B91" w14:textId="77777777" w:rsidR="00DC790B" w:rsidRPr="00DC790B" w:rsidRDefault="00DC790B" w:rsidP="00DC790B">
                            <w:pPr>
                              <w:spacing w:after="0"/>
                              <w:jc w:val="center"/>
                              <w:rPr>
                                <w:rFonts w:asciiTheme="majorHAnsi" w:hAnsiTheme="majorHAnsi" w:cstheme="majorHAnsi"/>
                              </w:rPr>
                            </w:pPr>
                            <w:r w:rsidRPr="00DC790B">
                              <w:rPr>
                                <w:rFonts w:asciiTheme="majorHAnsi" w:hAnsiTheme="majorHAnsi" w:cstheme="majorHAnsi"/>
                              </w:rPr>
                              <w:t>[Organisationens navn]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344.3pt;margin-top:-43.6pt;width:158.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OFKgIAAEgEAAAOAAAAZHJzL2Uyb0RvYy54bWysVNtu2zAMfR+wfxD0vtjJ3DQ14hRdugwD&#10;ugvQ7gNkWY6FSqImKbGzry8lp2nQbS/D9CBQJnVEnkN6eT1oRfbCeQmmotNJTokwHBppthX98bB5&#10;t6DEB2YapsCIih6Ep9ert2+WvS3FDDpQjXAEQYwve1vRLgRbZpnnndDMT8AKg84WnGYBj26bNY71&#10;iK5VNsvzedaDa6wDLrzHr7ejk64SftsKHr61rReBqIpibiHtLu113LPVkpVbx2wn+TEN9g9ZaCYN&#10;PnqCumWBkZ2Tv0FpyR14aMOEg86gbSUXqQasZpq/qua+Y1akWpAcb080+f8Hy7/uvzsim4rOppeU&#10;GKZRpAfx6EMrVCCzSFBvfYlx9xYjw/ABBhQ6FevtHfBHTwysO2a24sY56DvBGkxwGm9mZ1dHHB9B&#10;6v4LNPgO2wVIQEPrdGQP+SCIjkIdTuKIIRCOH1HtRVFgO3H0TYu8mM+SfBkrn69b58MnAZpEo6IO&#10;1U/wbH/nQ0yHlc8h8TUPSjYbqVQ6uG29Vo7sGXbKJq1UwaswZUhf0fn7i3xk4K8QeX6F608QWgZs&#10;eSV1RRd5XDGIlZG3j6ZJdmBSjTamrMyRyMjdyGIY6gEDI7s1NAek1MHY2jiKaHTgflHSY1tX1P/c&#10;MScoUZ8NynI1LYo4B+lQXFwih8Sde+pzDzMcoSoaKBnNdUizkwizNyjfRiZiXzI55ortmvg+jlac&#10;h/Nzinr5AayeAAAA//8DAFBLAwQUAAYACAAAACEALOSK298AAAAMAQAADwAAAGRycy9kb3ducmV2&#10;LnhtbEyPQU7DMBBF90jcwRokNqi1CVVI0jhVVQnWJXAAN57GFvE4xG4bOD3uCnYzmqc/79eb2Q3s&#10;jFOwniQ8LgUwpM5rS72Ej/eXRQEsREVaDZ5QwjcG2DS3N7WqtL/QG57b2LMUQqFSEkyMY8V56Aw6&#10;FZZ+REq3o5+cimmdeq4ndUnhbuCZEDl3ylL6YNSIO4PdZ3tyEn5a5LZ82L9S9jWVhuw229m9lPd3&#10;83YNLOIc/2C46id1aJLTwZ9IBzZIyIsiT6iERfGcAbsSQqxKYIc0Pa0E8Kbm/0s0vwAAAP//AwBQ&#10;SwECLQAUAAYACAAAACEAtoM4kv4AAADhAQAAEwAAAAAAAAAAAAAAAAAAAAAAW0NvbnRlbnRfVHlw&#10;ZXNdLnhtbFBLAQItABQABgAIAAAAIQA4/SH/1gAAAJQBAAALAAAAAAAAAAAAAAAAAC8BAABfcmVs&#10;cy8ucmVsc1BLAQItABQABgAIAAAAIQBnO3OFKgIAAEgEAAAOAAAAAAAAAAAAAAAAAC4CAABkcnMv&#10;ZTJvRG9jLnhtbFBLAQItABQABgAIAAAAIQAs5Irb3wAAAAwBAAAPAAAAAAAAAAAAAAAAAIQEAABk&#10;cnMvZG93bnJldi54bWxQSwUGAAAAAAQABADzAAAAkAUAAAAA&#10;" strokecolor="#099" strokeweight=".5pt">
                <v:textbox style="mso-fit-shape-to-text:t">
                  <w:txbxContent>
                    <w:p w:rsidR="00DC790B" w:rsidRPr="00DC790B" w:rsidRDefault="00DC790B" w:rsidP="00DC790B">
                      <w:pPr>
                        <w:spacing w:after="0"/>
                        <w:jc w:val="center"/>
                        <w:rPr>
                          <w:rFonts w:asciiTheme="majorHAnsi" w:hAnsiTheme="majorHAnsi" w:cstheme="majorHAnsi"/>
                          <w:b/>
                        </w:rPr>
                      </w:pPr>
                      <w:r w:rsidRPr="00DC790B">
                        <w:rPr>
                          <w:rFonts w:asciiTheme="majorHAnsi" w:hAnsiTheme="majorHAnsi" w:cstheme="majorHAnsi"/>
                          <w:b/>
                        </w:rPr>
                        <w:t>Indleveret</w:t>
                      </w:r>
                    </w:p>
                    <w:p w:rsidR="00DC790B" w:rsidRPr="00DC790B" w:rsidRDefault="00DC790B" w:rsidP="00DC790B">
                      <w:pPr>
                        <w:spacing w:after="0"/>
                        <w:jc w:val="center"/>
                        <w:rPr>
                          <w:rFonts w:asciiTheme="majorHAnsi" w:hAnsiTheme="majorHAnsi" w:cstheme="majorHAnsi"/>
                        </w:rPr>
                      </w:pPr>
                      <w:r w:rsidRPr="00DC790B">
                        <w:rPr>
                          <w:rFonts w:asciiTheme="majorHAnsi" w:hAnsiTheme="majorHAnsi" w:cstheme="majorHAnsi"/>
                          <w:sz w:val="20"/>
                        </w:rPr>
                        <w:t>[</w:t>
                      </w:r>
                      <w:proofErr w:type="gramStart"/>
                      <w:r w:rsidRPr="00DC790B">
                        <w:rPr>
                          <w:rFonts w:asciiTheme="majorHAnsi" w:hAnsiTheme="majorHAnsi" w:cstheme="majorHAnsi"/>
                        </w:rPr>
                        <w:t>xx</w:t>
                      </w:r>
                      <w:proofErr w:type="gramEnd"/>
                      <w:r w:rsidRPr="00DC790B">
                        <w:rPr>
                          <w:rFonts w:asciiTheme="majorHAnsi" w:hAnsiTheme="majorHAnsi" w:cstheme="majorHAnsi"/>
                        </w:rPr>
                        <w:t>/xx/20xx]</w:t>
                      </w:r>
                    </w:p>
                    <w:p w:rsidR="00DC790B" w:rsidRPr="00DC790B" w:rsidRDefault="00DC790B" w:rsidP="00DC790B">
                      <w:pPr>
                        <w:spacing w:after="0"/>
                        <w:jc w:val="center"/>
                        <w:rPr>
                          <w:rFonts w:asciiTheme="majorHAnsi" w:hAnsiTheme="majorHAnsi" w:cstheme="majorHAnsi"/>
                          <w:b/>
                        </w:rPr>
                      </w:pPr>
                      <w:r w:rsidRPr="00DC790B">
                        <w:rPr>
                          <w:rFonts w:asciiTheme="majorHAnsi" w:hAnsiTheme="majorHAnsi" w:cstheme="majorHAnsi"/>
                          <w:b/>
                        </w:rPr>
                        <w:t>Af</w:t>
                      </w:r>
                    </w:p>
                    <w:p w:rsidR="00DC790B" w:rsidRPr="00DC790B" w:rsidRDefault="00DC790B" w:rsidP="00DC790B">
                      <w:pPr>
                        <w:spacing w:after="0"/>
                        <w:jc w:val="center"/>
                        <w:rPr>
                          <w:rFonts w:asciiTheme="majorHAnsi" w:hAnsiTheme="majorHAnsi" w:cstheme="majorHAnsi"/>
                        </w:rPr>
                      </w:pPr>
                      <w:r w:rsidRPr="00DC790B">
                        <w:rPr>
                          <w:rFonts w:asciiTheme="majorHAnsi" w:hAnsiTheme="majorHAnsi" w:cstheme="majorHAnsi"/>
                        </w:rPr>
                        <w:t>[Organisationens navn]</w:t>
                      </w:r>
                    </w:p>
                  </w:txbxContent>
                </v:textbox>
              </v:shape>
            </w:pict>
          </mc:Fallback>
        </mc:AlternateContent>
      </w:r>
    </w:p>
    <w:p w14:paraId="568344DF" w14:textId="77777777" w:rsidR="00DC790B" w:rsidRDefault="00DC790B">
      <w:pPr>
        <w:rPr>
          <w:rFonts w:ascii="Cambria" w:hAnsi="Cambria" w:cstheme="majorHAnsi"/>
          <w:b/>
          <w:sz w:val="32"/>
          <w:szCs w:val="32"/>
        </w:rPr>
      </w:pPr>
    </w:p>
    <w:p w14:paraId="04F5F39C" w14:textId="75BFE034" w:rsidR="004F2410" w:rsidRPr="00726D06" w:rsidRDefault="00726D06">
      <w:pPr>
        <w:rPr>
          <w:rFonts w:ascii="Cambria" w:hAnsi="Cambria" w:cstheme="majorHAnsi"/>
          <w:b/>
          <w:sz w:val="32"/>
          <w:szCs w:val="32"/>
        </w:rPr>
      </w:pPr>
      <w:r w:rsidRPr="00726D06">
        <w:rPr>
          <w:rFonts w:ascii="Cambria" w:hAnsi="Cambria" w:cstheme="majorHAnsi"/>
          <w:b/>
          <w:sz w:val="32"/>
          <w:szCs w:val="32"/>
        </w:rPr>
        <w:t>Kommuni</w:t>
      </w:r>
      <w:r w:rsidR="00243659">
        <w:rPr>
          <w:rFonts w:ascii="Cambria" w:hAnsi="Cambria" w:cstheme="majorHAnsi"/>
          <w:b/>
          <w:sz w:val="32"/>
          <w:szCs w:val="32"/>
        </w:rPr>
        <w:t xml:space="preserve">kationsplan for de kommende </w:t>
      </w:r>
      <w:r w:rsidRPr="00726D06">
        <w:rPr>
          <w:rFonts w:ascii="Cambria" w:hAnsi="Cambria" w:cstheme="majorHAnsi"/>
          <w:b/>
          <w:sz w:val="32"/>
          <w:szCs w:val="32"/>
        </w:rPr>
        <w:t>måneder</w:t>
      </w:r>
    </w:p>
    <w:p w14:paraId="6A8F5DEB" w14:textId="643FBE01" w:rsidR="00726D06" w:rsidRDefault="009C52C3">
      <w:pPr>
        <w:rPr>
          <w:rFonts w:asciiTheme="majorHAnsi" w:hAnsiTheme="majorHAnsi" w:cstheme="majorHAnsi"/>
        </w:rPr>
      </w:pPr>
      <w:r>
        <w:rPr>
          <w:rFonts w:asciiTheme="majorHAnsi" w:hAnsiTheme="majorHAnsi" w:cstheme="majorHAnsi"/>
        </w:rPr>
        <w:t>I forlængelse af jeres</w:t>
      </w:r>
      <w:r w:rsidR="001F2932">
        <w:rPr>
          <w:rFonts w:asciiTheme="majorHAnsi" w:hAnsiTheme="majorHAnsi" w:cstheme="majorHAnsi"/>
        </w:rPr>
        <w:t xml:space="preserve"> organisations</w:t>
      </w:r>
      <w:r>
        <w:rPr>
          <w:rFonts w:asciiTheme="majorHAnsi" w:hAnsiTheme="majorHAnsi" w:cstheme="majorHAnsi"/>
        </w:rPr>
        <w:t xml:space="preserve"> kontrakt</w:t>
      </w:r>
      <w:r w:rsidR="001F2932">
        <w:rPr>
          <w:rFonts w:asciiTheme="majorHAnsi" w:hAnsiTheme="majorHAnsi" w:cstheme="majorHAnsi"/>
        </w:rPr>
        <w:t xml:space="preserve"> med Udenrigsministeriet skal der i</w:t>
      </w:r>
      <w:r>
        <w:rPr>
          <w:rFonts w:asciiTheme="majorHAnsi" w:hAnsiTheme="majorHAnsi" w:cstheme="majorHAnsi"/>
        </w:rPr>
        <w:t xml:space="preserve"> marts og september indsende et skema, der oplister jeres kommunikationsaktiviteter det kommende halve år. </w:t>
      </w:r>
      <w:r w:rsidR="00243659">
        <w:rPr>
          <w:rFonts w:asciiTheme="majorHAnsi" w:hAnsiTheme="majorHAnsi" w:cstheme="majorHAnsi"/>
        </w:rPr>
        <w:t>Skemaet skal hjælpe DAPPKOM med at danne overblik over relevante aktiviteter og kommunikationsindsatser, så</w:t>
      </w:r>
      <w:r w:rsidR="006307A5">
        <w:rPr>
          <w:rFonts w:asciiTheme="majorHAnsi" w:hAnsiTheme="majorHAnsi" w:cstheme="majorHAnsi"/>
        </w:rPr>
        <w:t xml:space="preserve"> vi kan formidle </w:t>
      </w:r>
      <w:r w:rsidR="00243659">
        <w:rPr>
          <w:rFonts w:asciiTheme="majorHAnsi" w:hAnsiTheme="majorHAnsi" w:cstheme="majorHAnsi"/>
        </w:rPr>
        <w:t>a</w:t>
      </w:r>
      <w:r w:rsidR="006307A5">
        <w:rPr>
          <w:rFonts w:asciiTheme="majorHAnsi" w:hAnsiTheme="majorHAnsi" w:cstheme="majorHAnsi"/>
        </w:rPr>
        <w:t xml:space="preserve">lle </w:t>
      </w:r>
      <w:r w:rsidR="00D03B48">
        <w:rPr>
          <w:rFonts w:asciiTheme="majorHAnsi" w:hAnsiTheme="majorHAnsi" w:cstheme="majorHAnsi"/>
        </w:rPr>
        <w:t>DAPP-</w:t>
      </w:r>
      <w:r w:rsidR="006307A5">
        <w:rPr>
          <w:rFonts w:asciiTheme="majorHAnsi" w:hAnsiTheme="majorHAnsi" w:cstheme="majorHAnsi"/>
        </w:rPr>
        <w:t>organisationernes arbejde</w:t>
      </w:r>
      <w:r w:rsidR="00243659">
        <w:rPr>
          <w:rFonts w:asciiTheme="majorHAnsi" w:hAnsiTheme="majorHAnsi" w:cstheme="majorHAnsi"/>
        </w:rPr>
        <w:t xml:space="preserve"> bedst og mest muligt på vores egne platforme og i eksterne medier.</w:t>
      </w:r>
      <w:r w:rsidR="001F2932">
        <w:rPr>
          <w:rFonts w:asciiTheme="majorHAnsi" w:hAnsiTheme="majorHAnsi" w:cstheme="majorHAnsi"/>
        </w:rPr>
        <w:t xml:space="preserve"> </w:t>
      </w:r>
    </w:p>
    <w:p w14:paraId="09E40DC2" w14:textId="194CB0D7" w:rsidR="00243659" w:rsidRDefault="00243659">
      <w:pPr>
        <w:rPr>
          <w:rFonts w:asciiTheme="majorHAnsi" w:hAnsiTheme="majorHAnsi" w:cstheme="majorHAnsi"/>
        </w:rPr>
      </w:pPr>
      <w:r>
        <w:rPr>
          <w:rFonts w:asciiTheme="majorHAnsi" w:hAnsiTheme="majorHAnsi" w:cstheme="majorHAnsi"/>
        </w:rPr>
        <w:t xml:space="preserve">Derfor vil vi gerne have så meget detaljeret information som muligt. </w:t>
      </w:r>
      <w:r w:rsidR="006307A5">
        <w:rPr>
          <w:rFonts w:asciiTheme="majorHAnsi" w:hAnsiTheme="majorHAnsi" w:cstheme="majorHAnsi"/>
        </w:rPr>
        <w:t xml:space="preserve">Skriv hellere for mange punkter på end for lidt. </w:t>
      </w:r>
      <w:r>
        <w:rPr>
          <w:rFonts w:asciiTheme="majorHAnsi" w:hAnsiTheme="majorHAnsi" w:cstheme="majorHAnsi"/>
        </w:rPr>
        <w:t xml:space="preserve">Hvis i </w:t>
      </w:r>
      <w:r w:rsidR="006307A5">
        <w:rPr>
          <w:rFonts w:asciiTheme="majorHAnsi" w:hAnsiTheme="majorHAnsi" w:cstheme="majorHAnsi"/>
        </w:rPr>
        <w:t xml:space="preserve">ligeledes </w:t>
      </w:r>
      <w:r>
        <w:rPr>
          <w:rFonts w:asciiTheme="majorHAnsi" w:hAnsiTheme="majorHAnsi" w:cstheme="majorHAnsi"/>
        </w:rPr>
        <w:t xml:space="preserve">allerede har detaljerede kommunikationsplaner eller beskrivelser, pressemeddelelser el. lign., der knytter sig til specifikke aktiviteter, så må </w:t>
      </w:r>
      <w:r w:rsidR="009C52C3">
        <w:rPr>
          <w:rFonts w:asciiTheme="majorHAnsi" w:hAnsiTheme="majorHAnsi" w:cstheme="majorHAnsi"/>
        </w:rPr>
        <w:t>I</w:t>
      </w:r>
      <w:r>
        <w:rPr>
          <w:rFonts w:asciiTheme="majorHAnsi" w:hAnsiTheme="majorHAnsi" w:cstheme="majorHAnsi"/>
        </w:rPr>
        <w:t xml:space="preserve"> meget gerne vedhæfte dem sammen med </w:t>
      </w:r>
      <w:r w:rsidR="006307A5">
        <w:rPr>
          <w:rFonts w:asciiTheme="majorHAnsi" w:hAnsiTheme="majorHAnsi" w:cstheme="majorHAnsi"/>
        </w:rPr>
        <w:t>kommunikationsplanen. På den måde bliver vi rustede til at vurdere, hvordan vi kan og bør sætte ind i forhold til kommunikation om aktiviteterne.</w:t>
      </w:r>
    </w:p>
    <w:p w14:paraId="155F73A4" w14:textId="46C103FC" w:rsidR="00243659" w:rsidRPr="006307A5" w:rsidRDefault="006307A5">
      <w:pPr>
        <w:rPr>
          <w:rFonts w:asciiTheme="majorHAnsi" w:hAnsiTheme="majorHAnsi" w:cstheme="majorHAnsi"/>
          <w:b/>
        </w:rPr>
      </w:pPr>
      <w:r w:rsidRPr="006307A5">
        <w:rPr>
          <w:rFonts w:asciiTheme="majorHAnsi" w:hAnsiTheme="majorHAnsi" w:cstheme="majorHAnsi"/>
          <w:b/>
        </w:rPr>
        <w:t>Vedr. udfyldning af skemaet.</w:t>
      </w:r>
    </w:p>
    <w:p w14:paraId="75C2B92E" w14:textId="4A47035C" w:rsidR="006307A5" w:rsidRDefault="006307A5">
      <w:pPr>
        <w:rPr>
          <w:rFonts w:asciiTheme="majorHAnsi" w:hAnsiTheme="majorHAnsi" w:cstheme="majorHAnsi"/>
        </w:rPr>
      </w:pPr>
      <w:r>
        <w:rPr>
          <w:rFonts w:asciiTheme="majorHAnsi" w:hAnsiTheme="majorHAnsi" w:cstheme="majorHAnsi"/>
        </w:rPr>
        <w:t>I skal udfylde et skema for hver måned i perioden.</w:t>
      </w:r>
    </w:p>
    <w:p w14:paraId="1912EDB2" w14:textId="71402C01" w:rsidR="00726D06" w:rsidRDefault="00726D06">
      <w:pPr>
        <w:rPr>
          <w:rFonts w:asciiTheme="majorHAnsi" w:hAnsiTheme="majorHAnsi" w:cstheme="majorHAnsi"/>
        </w:rPr>
      </w:pPr>
      <w:r>
        <w:rPr>
          <w:rFonts w:asciiTheme="majorHAnsi" w:hAnsiTheme="majorHAnsi" w:cstheme="majorHAnsi"/>
        </w:rPr>
        <w:t>Relevante felte</w:t>
      </w:r>
      <w:r w:rsidR="00243659">
        <w:rPr>
          <w:rFonts w:asciiTheme="majorHAnsi" w:hAnsiTheme="majorHAnsi" w:cstheme="majorHAnsi"/>
        </w:rPr>
        <w:t xml:space="preserve">r udfyldes efter bedste evne. </w:t>
      </w:r>
      <w:r>
        <w:rPr>
          <w:rFonts w:asciiTheme="majorHAnsi" w:hAnsiTheme="majorHAnsi" w:cstheme="majorHAnsi"/>
        </w:rPr>
        <w:t xml:space="preserve">Hvis målgruppen til et konkret event/aktivitet/produkt adskiller sig markant fra </w:t>
      </w:r>
      <w:proofErr w:type="spellStart"/>
      <w:r>
        <w:rPr>
          <w:rFonts w:asciiTheme="majorHAnsi" w:hAnsiTheme="majorHAnsi" w:cstheme="majorHAnsi"/>
        </w:rPr>
        <w:t>DAPPKOM</w:t>
      </w:r>
      <w:r w:rsidR="009C52C3">
        <w:rPr>
          <w:rFonts w:asciiTheme="majorHAnsi" w:hAnsiTheme="majorHAnsi" w:cstheme="majorHAnsi"/>
        </w:rPr>
        <w:t>’</w:t>
      </w:r>
      <w:r>
        <w:rPr>
          <w:rFonts w:asciiTheme="majorHAnsi" w:hAnsiTheme="majorHAnsi" w:cstheme="majorHAnsi"/>
        </w:rPr>
        <w:t>s</w:t>
      </w:r>
      <w:proofErr w:type="spellEnd"/>
      <w:r>
        <w:rPr>
          <w:rFonts w:asciiTheme="majorHAnsi" w:hAnsiTheme="majorHAnsi" w:cstheme="majorHAnsi"/>
        </w:rPr>
        <w:t xml:space="preserve"> målgrupper, må </w:t>
      </w:r>
      <w:r w:rsidR="009C52C3">
        <w:rPr>
          <w:rFonts w:asciiTheme="majorHAnsi" w:hAnsiTheme="majorHAnsi" w:cstheme="majorHAnsi"/>
        </w:rPr>
        <w:t>I</w:t>
      </w:r>
      <w:r>
        <w:rPr>
          <w:rFonts w:asciiTheme="majorHAnsi" w:hAnsiTheme="majorHAnsi" w:cstheme="majorHAnsi"/>
        </w:rPr>
        <w:t xml:space="preserve"> meget gerne anføre det. Ellers går vi ud fra, at målgrupper og formål svarer til dem, </w:t>
      </w:r>
      <w:r w:rsidR="009C52C3">
        <w:rPr>
          <w:rFonts w:asciiTheme="majorHAnsi" w:hAnsiTheme="majorHAnsi" w:cstheme="majorHAnsi"/>
        </w:rPr>
        <w:t>I</w:t>
      </w:r>
      <w:r>
        <w:rPr>
          <w:rFonts w:asciiTheme="majorHAnsi" w:hAnsiTheme="majorHAnsi" w:cstheme="majorHAnsi"/>
        </w:rPr>
        <w:t xml:space="preserve"> er bekendte (se branding guidelines/skrivevejledning). </w:t>
      </w:r>
    </w:p>
    <w:p w14:paraId="2158BEC2" w14:textId="45E5166D" w:rsidR="006307A5" w:rsidRDefault="006307A5">
      <w:pPr>
        <w:rPr>
          <w:rFonts w:asciiTheme="majorHAnsi" w:hAnsiTheme="majorHAnsi" w:cstheme="majorHAnsi"/>
        </w:rPr>
      </w:pPr>
      <w:r>
        <w:rPr>
          <w:rFonts w:asciiTheme="majorHAnsi" w:hAnsiTheme="majorHAnsi" w:cstheme="majorHAnsi"/>
        </w:rPr>
        <w:t xml:space="preserve">Forhold jer meget gerne til punkterne i parenteserne under ’kommunikationsindsats’ og ’uafhængige kommunikationsprodukter’. Hvis </w:t>
      </w:r>
      <w:r w:rsidR="009C52C3">
        <w:rPr>
          <w:rFonts w:asciiTheme="majorHAnsi" w:hAnsiTheme="majorHAnsi" w:cstheme="majorHAnsi"/>
        </w:rPr>
        <w:t>I</w:t>
      </w:r>
      <w:r>
        <w:rPr>
          <w:rFonts w:asciiTheme="majorHAnsi" w:hAnsiTheme="majorHAnsi" w:cstheme="majorHAnsi"/>
        </w:rPr>
        <w:t xml:space="preserve"> er i tvivl, så ring eller anfør det, så vi kan tale om det, når vi ses.</w:t>
      </w:r>
    </w:p>
    <w:p w14:paraId="2330B929" w14:textId="77777777" w:rsidR="00F02A1A" w:rsidRDefault="006307A5">
      <w:pPr>
        <w:rPr>
          <w:rFonts w:asciiTheme="majorHAnsi" w:hAnsiTheme="majorHAnsi" w:cstheme="majorHAnsi"/>
        </w:rPr>
      </w:pPr>
      <w:r>
        <w:rPr>
          <w:rFonts w:asciiTheme="majorHAnsi" w:hAnsiTheme="majorHAnsi" w:cstheme="majorHAnsi"/>
        </w:rPr>
        <w:t>Alle punkter og felter er ikke relevante hver måned, og det vil naturligvis også være lettere at kigge én måned frem end seks. Skemaet skal derfor ikke erstatte den løbende kon</w:t>
      </w:r>
      <w:r w:rsidR="00F02A1A">
        <w:rPr>
          <w:rFonts w:asciiTheme="majorHAnsi" w:hAnsiTheme="majorHAnsi" w:cstheme="majorHAnsi"/>
        </w:rPr>
        <w:t>takt med DAPPKOM. Vi vil jævnligt indkalde til statusmøder, og hvis i har mulighed for at opdatere skemaerne, så tager vi gladelig imod dem – også på andre tidspunkter end ved de normale deadlines.</w:t>
      </w:r>
    </w:p>
    <w:p w14:paraId="68803B02" w14:textId="77777777" w:rsidR="00F02A1A" w:rsidRDefault="00F02A1A">
      <w:pPr>
        <w:rPr>
          <w:rFonts w:asciiTheme="majorHAnsi" w:hAnsiTheme="majorHAnsi" w:cstheme="majorHAnsi"/>
        </w:rPr>
      </w:pPr>
      <w:r>
        <w:rPr>
          <w:rFonts w:asciiTheme="majorHAnsi" w:hAnsiTheme="majorHAnsi" w:cstheme="majorHAnsi"/>
        </w:rPr>
        <w:t>Vi glæder os til at læse om jeres spændende planer.</w:t>
      </w:r>
    </w:p>
    <w:p w14:paraId="2193B8C9" w14:textId="77777777" w:rsidR="00F02A1A" w:rsidRDefault="00F02A1A">
      <w:pPr>
        <w:rPr>
          <w:rFonts w:asciiTheme="majorHAnsi" w:hAnsiTheme="majorHAnsi" w:cstheme="majorHAnsi"/>
        </w:rPr>
      </w:pPr>
    </w:p>
    <w:p w14:paraId="0DE63FAD" w14:textId="6E89A467" w:rsidR="00F02A1A" w:rsidRDefault="00F02A1A">
      <w:pPr>
        <w:rPr>
          <w:rFonts w:asciiTheme="majorHAnsi" w:hAnsiTheme="majorHAnsi" w:cstheme="majorHAnsi"/>
        </w:rPr>
      </w:pPr>
      <w:proofErr w:type="spellStart"/>
      <w:r>
        <w:rPr>
          <w:rFonts w:asciiTheme="majorHAnsi" w:hAnsiTheme="majorHAnsi" w:cstheme="majorHAnsi"/>
        </w:rPr>
        <w:t>Mvh</w:t>
      </w:r>
      <w:proofErr w:type="spellEnd"/>
      <w:r>
        <w:rPr>
          <w:rFonts w:asciiTheme="majorHAnsi" w:hAnsiTheme="majorHAnsi" w:cstheme="majorHAnsi"/>
        </w:rPr>
        <w:t>.</w:t>
      </w:r>
    </w:p>
    <w:p w14:paraId="03141AD7" w14:textId="7B3842CF" w:rsidR="006307A5" w:rsidRDefault="00F02A1A">
      <w:pPr>
        <w:rPr>
          <w:rFonts w:asciiTheme="majorHAnsi" w:hAnsiTheme="majorHAnsi" w:cstheme="majorHAnsi"/>
          <w:b/>
        </w:rPr>
      </w:pPr>
      <w:r w:rsidRPr="00F02A1A">
        <w:rPr>
          <w:rFonts w:asciiTheme="majorHAnsi" w:hAnsiTheme="majorHAnsi" w:cstheme="majorHAnsi"/>
          <w:b/>
        </w:rPr>
        <w:t>DAPPK</w:t>
      </w:r>
      <w:r w:rsidR="007272E7">
        <w:rPr>
          <w:rFonts w:asciiTheme="majorHAnsi" w:hAnsiTheme="majorHAnsi" w:cstheme="majorHAnsi"/>
          <w:b/>
        </w:rPr>
        <w:t>OM.</w:t>
      </w:r>
      <w:r w:rsidR="006307A5" w:rsidRPr="00F02A1A">
        <w:rPr>
          <w:rFonts w:asciiTheme="majorHAnsi" w:hAnsiTheme="majorHAnsi" w:cstheme="majorHAnsi"/>
          <w:b/>
        </w:rPr>
        <w:t xml:space="preserve"> </w:t>
      </w:r>
    </w:p>
    <w:p w14:paraId="56A020A6" w14:textId="51C3B291" w:rsidR="007272E7" w:rsidRDefault="005409DF">
      <w:pPr>
        <w:rPr>
          <w:rFonts w:asciiTheme="majorHAnsi" w:hAnsiTheme="majorHAnsi" w:cstheme="majorHAnsi"/>
          <w:b/>
        </w:rPr>
      </w:pPr>
      <w:r w:rsidRPr="007272E7">
        <w:rPr>
          <w:rFonts w:asciiTheme="majorHAnsi" w:hAnsiTheme="majorHAnsi" w:cstheme="majorHAnsi"/>
          <w:b/>
          <w:noProof/>
          <w:lang w:eastAsia="da-DK"/>
        </w:rPr>
        <mc:AlternateContent>
          <mc:Choice Requires="wps">
            <w:drawing>
              <wp:anchor distT="45720" distB="45720" distL="114300" distR="114300" simplePos="0" relativeHeight="251664384" behindDoc="1" locked="0" layoutInCell="1" allowOverlap="1" wp14:anchorId="74FB7E1D" wp14:editId="0F2AF72E">
                <wp:simplePos x="0" y="0"/>
                <wp:positionH relativeFrom="margin">
                  <wp:posOffset>-127000</wp:posOffset>
                </wp:positionH>
                <wp:positionV relativeFrom="paragraph">
                  <wp:posOffset>218440</wp:posOffset>
                </wp:positionV>
                <wp:extent cx="2038350" cy="1454150"/>
                <wp:effectExtent l="0" t="0" r="0" b="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54150"/>
                        </a:xfrm>
                        <a:prstGeom prst="rect">
                          <a:avLst/>
                        </a:prstGeom>
                        <a:solidFill>
                          <a:srgbClr val="FFFFFF"/>
                        </a:solidFill>
                        <a:ln w="9525">
                          <a:noFill/>
                          <a:miter lim="800000"/>
                          <a:headEnd/>
                          <a:tailEnd/>
                        </a:ln>
                      </wps:spPr>
                      <wps:txbx>
                        <w:txbxContent>
                          <w:p w14:paraId="4EEE4340" w14:textId="7B37F686" w:rsidR="007272E7" w:rsidRPr="005409DF" w:rsidRDefault="00C46550" w:rsidP="007272E7">
                            <w:pPr>
                              <w:rPr>
                                <w:rFonts w:ascii="Calibri Light" w:hAnsi="Calibri Light" w:cs="Calibri Light"/>
                                <w:b/>
                                <w:bCs/>
                                <w:color w:val="222222"/>
                                <w:sz w:val="24"/>
                                <w:szCs w:val="24"/>
                                <w:lang w:val="en-US" w:eastAsia="da-DK"/>
                              </w:rPr>
                            </w:pPr>
                            <w:r>
                              <w:rPr>
                                <w:rFonts w:ascii="Arial" w:hAnsi="Arial" w:cs="Arial"/>
                                <w:b/>
                                <w:bCs/>
                                <w:color w:val="181E1D"/>
                                <w:lang w:val="en-US" w:eastAsia="da-DK"/>
                              </w:rPr>
                              <w:t xml:space="preserve">Line </w:t>
                            </w:r>
                            <w:proofErr w:type="spellStart"/>
                            <w:r>
                              <w:rPr>
                                <w:rFonts w:ascii="Arial" w:hAnsi="Arial" w:cs="Arial"/>
                                <w:b/>
                                <w:bCs/>
                                <w:color w:val="181E1D"/>
                                <w:lang w:val="en-US" w:eastAsia="da-DK"/>
                              </w:rPr>
                              <w:t>Sofie</w:t>
                            </w:r>
                            <w:proofErr w:type="spellEnd"/>
                            <w:r>
                              <w:rPr>
                                <w:rFonts w:ascii="Arial" w:hAnsi="Arial" w:cs="Arial"/>
                                <w:b/>
                                <w:bCs/>
                                <w:color w:val="181E1D"/>
                                <w:lang w:val="en-US" w:eastAsia="da-DK"/>
                              </w:rPr>
                              <w:t xml:space="preserve"> </w:t>
                            </w:r>
                            <w:proofErr w:type="spellStart"/>
                            <w:r>
                              <w:rPr>
                                <w:rFonts w:ascii="Arial" w:hAnsi="Arial" w:cs="Arial"/>
                                <w:b/>
                                <w:bCs/>
                                <w:color w:val="181E1D"/>
                                <w:lang w:val="en-US" w:eastAsia="da-DK"/>
                              </w:rPr>
                              <w:t>Sche</w:t>
                            </w:r>
                            <w:r w:rsidR="005409DF" w:rsidRPr="005409DF">
                              <w:rPr>
                                <w:rFonts w:ascii="Arial" w:hAnsi="Arial" w:cs="Arial"/>
                                <w:b/>
                                <w:bCs/>
                                <w:color w:val="181E1D"/>
                                <w:lang w:val="en-US" w:eastAsia="da-DK"/>
                              </w:rPr>
                              <w:t>ibell</w:t>
                            </w:r>
                            <w:proofErr w:type="spellEnd"/>
                            <w:r w:rsidR="005409DF" w:rsidRPr="005409DF">
                              <w:rPr>
                                <w:rFonts w:ascii="Arial" w:hAnsi="Arial" w:cs="Arial"/>
                                <w:b/>
                                <w:bCs/>
                                <w:color w:val="181E1D"/>
                                <w:lang w:val="en-US" w:eastAsia="da-DK"/>
                              </w:rPr>
                              <w:t xml:space="preserve"> Mitchell</w:t>
                            </w:r>
                            <w:r w:rsidR="007272E7" w:rsidRPr="005409DF">
                              <w:rPr>
                                <w:rFonts w:ascii="Arial" w:hAnsi="Arial" w:cs="Arial"/>
                                <w:b/>
                                <w:bCs/>
                                <w:color w:val="181E1D"/>
                                <w:lang w:val="en-US" w:eastAsia="da-DK"/>
                              </w:rPr>
                              <w:t xml:space="preserve"> </w:t>
                            </w:r>
                            <w:r w:rsidR="007272E7" w:rsidRPr="005409DF">
                              <w:rPr>
                                <w:rFonts w:ascii="Times New Roman" w:hAnsi="Times New Roman" w:cs="Times New Roman"/>
                                <w:color w:val="1F497D"/>
                                <w:sz w:val="24"/>
                                <w:szCs w:val="24"/>
                                <w:lang w:val="en-US" w:eastAsia="da-DK"/>
                              </w:rPr>
                              <w:br/>
                            </w:r>
                            <w:r w:rsidR="007272E7" w:rsidRPr="005409DF">
                              <w:rPr>
                                <w:rFonts w:ascii="Arial" w:hAnsi="Arial" w:cs="Arial"/>
                                <w:b/>
                                <w:bCs/>
                                <w:color w:val="00A79D"/>
                                <w:sz w:val="20"/>
                                <w:szCs w:val="20"/>
                                <w:lang w:val="en-US" w:eastAsia="da-DK"/>
                              </w:rPr>
                              <w:t>Editor</w:t>
                            </w:r>
                            <w:r w:rsidR="007272E7" w:rsidRPr="005409DF">
                              <w:rPr>
                                <w:rFonts w:ascii="Times New Roman" w:hAnsi="Times New Roman" w:cs="Times New Roman"/>
                                <w:color w:val="1F497D"/>
                                <w:sz w:val="24"/>
                                <w:szCs w:val="24"/>
                                <w:lang w:val="en-US" w:eastAsia="da-DK"/>
                              </w:rPr>
                              <w:br/>
                            </w:r>
                            <w:r w:rsidR="007272E7" w:rsidRPr="005409DF">
                              <w:rPr>
                                <w:rFonts w:ascii="Arial" w:hAnsi="Arial" w:cs="Arial"/>
                                <w:b/>
                                <w:bCs/>
                                <w:color w:val="1F497D"/>
                                <w:sz w:val="18"/>
                                <w:szCs w:val="18"/>
                                <w:lang w:val="en-US" w:eastAsia="da-DK"/>
                              </w:rPr>
                              <w:br/>
                            </w:r>
                            <w:hyperlink r:id="rId9" w:history="1">
                              <w:r w:rsidR="005409DF" w:rsidRPr="005750FC">
                                <w:rPr>
                                  <w:rStyle w:val="Hyperlink"/>
                                  <w:rFonts w:ascii="Arial" w:hAnsi="Arial" w:cs="Arial"/>
                                  <w:b/>
                                  <w:bCs/>
                                  <w:sz w:val="18"/>
                                  <w:szCs w:val="18"/>
                                  <w:lang w:val="en-US" w:eastAsia="da-DK"/>
                                </w:rPr>
                                <w:t>lm@dapp.dk</w:t>
                              </w:r>
                            </w:hyperlink>
                            <w:r w:rsidR="005409DF">
                              <w:rPr>
                                <w:rFonts w:ascii="Arial" w:hAnsi="Arial" w:cs="Arial"/>
                                <w:b/>
                                <w:bCs/>
                                <w:sz w:val="18"/>
                                <w:szCs w:val="18"/>
                                <w:lang w:val="en-US" w:eastAsia="da-DK"/>
                              </w:rPr>
                              <w:t xml:space="preserve"> </w:t>
                            </w:r>
                            <w:r w:rsidR="007272E7" w:rsidRPr="005409DF">
                              <w:rPr>
                                <w:rFonts w:ascii="Arial" w:hAnsi="Arial" w:cs="Arial"/>
                                <w:b/>
                                <w:bCs/>
                                <w:color w:val="000000"/>
                                <w:sz w:val="18"/>
                                <w:szCs w:val="18"/>
                                <w:lang w:val="en-US" w:eastAsia="da-DK"/>
                              </w:rPr>
                              <w:t>/ </w:t>
                            </w:r>
                            <w:r w:rsidR="007272E7" w:rsidRPr="005409DF">
                              <w:rPr>
                                <w:rFonts w:ascii="Arial" w:hAnsi="Arial" w:cs="Arial"/>
                                <w:b/>
                                <w:bCs/>
                                <w:color w:val="181E1D"/>
                                <w:sz w:val="18"/>
                                <w:szCs w:val="18"/>
                                <w:lang w:val="en-US" w:eastAsia="da-DK"/>
                              </w:rPr>
                              <w:t>+</w:t>
                            </w:r>
                            <w:r w:rsidR="005409DF">
                              <w:rPr>
                                <w:rFonts w:ascii="Arial" w:hAnsi="Arial" w:cs="Arial"/>
                                <w:b/>
                                <w:bCs/>
                                <w:color w:val="181E1D"/>
                                <w:sz w:val="18"/>
                                <w:szCs w:val="18"/>
                                <w:lang w:val="en-US" w:eastAsia="da-DK"/>
                              </w:rPr>
                              <w:t>45 91</w:t>
                            </w:r>
                            <w:r>
                              <w:rPr>
                                <w:rFonts w:ascii="Arial" w:hAnsi="Arial" w:cs="Arial"/>
                                <w:b/>
                                <w:bCs/>
                                <w:color w:val="181E1D"/>
                                <w:sz w:val="18"/>
                                <w:szCs w:val="18"/>
                                <w:lang w:val="en-US" w:eastAsia="da-DK"/>
                              </w:rPr>
                              <w:t xml:space="preserve"> </w:t>
                            </w:r>
                            <w:r w:rsidR="005409DF">
                              <w:rPr>
                                <w:rFonts w:ascii="Arial" w:hAnsi="Arial" w:cs="Arial"/>
                                <w:b/>
                                <w:bCs/>
                                <w:color w:val="181E1D"/>
                                <w:sz w:val="18"/>
                                <w:szCs w:val="18"/>
                                <w:lang w:val="en-US" w:eastAsia="da-DK"/>
                              </w:rPr>
                              <w:t>32</w:t>
                            </w:r>
                            <w:r>
                              <w:rPr>
                                <w:rFonts w:ascii="Arial" w:hAnsi="Arial" w:cs="Arial"/>
                                <w:b/>
                                <w:bCs/>
                                <w:color w:val="181E1D"/>
                                <w:sz w:val="18"/>
                                <w:szCs w:val="18"/>
                                <w:lang w:val="en-US" w:eastAsia="da-DK"/>
                              </w:rPr>
                              <w:t xml:space="preserve"> </w:t>
                            </w:r>
                            <w:r w:rsidR="005409DF">
                              <w:rPr>
                                <w:rFonts w:ascii="Arial" w:hAnsi="Arial" w:cs="Arial"/>
                                <w:b/>
                                <w:bCs/>
                                <w:color w:val="181E1D"/>
                                <w:sz w:val="18"/>
                                <w:szCs w:val="18"/>
                                <w:lang w:val="en-US" w:eastAsia="da-DK"/>
                              </w:rPr>
                              <w:t>54</w:t>
                            </w:r>
                            <w:r>
                              <w:rPr>
                                <w:rFonts w:ascii="Arial" w:hAnsi="Arial" w:cs="Arial"/>
                                <w:b/>
                                <w:bCs/>
                                <w:color w:val="181E1D"/>
                                <w:sz w:val="18"/>
                                <w:szCs w:val="18"/>
                                <w:lang w:val="en-US" w:eastAsia="da-DK"/>
                              </w:rPr>
                              <w:t xml:space="preserve"> </w:t>
                            </w:r>
                            <w:r w:rsidR="005409DF">
                              <w:rPr>
                                <w:rFonts w:ascii="Arial" w:hAnsi="Arial" w:cs="Arial"/>
                                <w:b/>
                                <w:bCs/>
                                <w:color w:val="181E1D"/>
                                <w:sz w:val="18"/>
                                <w:szCs w:val="18"/>
                                <w:lang w:val="en-US" w:eastAsia="da-DK"/>
                              </w:rPr>
                              <w:t>12</w:t>
                            </w:r>
                          </w:p>
                          <w:p w14:paraId="2596DEF2" w14:textId="7B3ACA7F" w:rsidR="007272E7" w:rsidRPr="005409DF" w:rsidRDefault="007272E7" w:rsidP="007272E7">
                            <w:pPr>
                              <w:rPr>
                                <w:rFonts w:ascii="Calibri Light" w:hAnsi="Calibri Light" w:cs="Calibri Light"/>
                                <w:b/>
                                <w:bCs/>
                                <w:color w:val="222222"/>
                                <w:sz w:val="24"/>
                                <w:szCs w:val="24"/>
                                <w:lang w:val="en-US" w:eastAsia="da-DK"/>
                              </w:rPr>
                            </w:pPr>
                            <w:r w:rsidRPr="005409DF">
                              <w:rPr>
                                <w:rFonts w:ascii="Arial" w:hAnsi="Arial" w:cs="Arial"/>
                                <w:b/>
                                <w:bCs/>
                                <w:color w:val="000000"/>
                                <w:sz w:val="18"/>
                                <w:szCs w:val="18"/>
                                <w:lang w:val="en-US" w:eastAsia="da-DK"/>
                              </w:rPr>
                              <w:br/>
                            </w:r>
                          </w:p>
                          <w:p w14:paraId="27F3A496" w14:textId="77777777" w:rsidR="007272E7" w:rsidRPr="005409DF" w:rsidRDefault="007272E7" w:rsidP="007272E7">
                            <w:pPr>
                              <w:rPr>
                                <w:rFonts w:asciiTheme="majorHAnsi" w:hAnsiTheme="majorHAnsi" w:cstheme="majorHAnsi"/>
                                <w:lang w:val="en-US"/>
                              </w:rPr>
                            </w:pPr>
                            <w:r w:rsidRPr="005409DF">
                              <w:rPr>
                                <w:rFonts w:asciiTheme="majorHAnsi" w:hAnsiTheme="majorHAnsi" w:cstheme="majorHAnsi"/>
                                <w:lang w:val="en-US"/>
                              </w:rPr>
                              <w:br w:type="page"/>
                            </w:r>
                          </w:p>
                          <w:p w14:paraId="5180B7CF" w14:textId="4CD628F6" w:rsidR="007272E7" w:rsidRPr="005409DF" w:rsidRDefault="007272E7" w:rsidP="007272E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B7E1D" id="_x0000_t202" coordsize="21600,21600" o:spt="202" path="m,l,21600r21600,l21600,xe">
                <v:stroke joinstyle="miter"/>
                <v:path gradientshapeok="t" o:connecttype="rect"/>
              </v:shapetype>
              <v:shape id="_x0000_s1027" type="#_x0000_t202" style="position:absolute;margin-left:-10pt;margin-top:17.2pt;width:160.5pt;height:114.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aeJAIAACQEAAAOAAAAZHJzL2Uyb0RvYy54bWysU9tu2zAMfR+wfxD0vvjSZEuNOEWXLsOA&#10;7gK0+wBZlmOhkqhJSuzs60fJaZptb8P0IJAieUQekqubUStyEM5LMDUtZjklwnBopdnV9Pvj9s2S&#10;Eh+YaZkCI2p6FJ7erF+/Wg22EiX0oFrhCIIYXw22pn0Itsoyz3uhmZ+BFQaNHTjNAqpul7WODYiu&#10;VVbm+dtsANdaB1x4j693k5GuE37XCR6+dp0XgaiaYm4h3S7dTbyz9YpVO8dsL/kpDfYPWWgmDX56&#10;hrpjgZG9k39BackdeOjCjIPOoOskF6kGrKbI/6jmoWdWpFqQHG/PNPn/B8u/HL45ItuaLigxTGOL&#10;HsWTD51QgZSRnsH6Cr0eLPqF8T2M2OZUqrf3wJ88MbDpmdmJW+dg6AVrMb0iRmYXoROOjyDN8Bla&#10;/IftAySgsXM6codsEETHNh3PrRFjIBwfy/xqebVAE0dbMV/MC1TiH6x6DrfOh48CNIlCTR32PsGz&#10;w70Pk+uzS/zNg5LtViqVFLdrNsqRA8M52aZzQv/NTRky1PR6US4SsoEYj9Cs0jLgHCupa7rM44nh&#10;rIp0fDBtkgOTapIxaWVO/ERKJnLC2IypE4m8yF0D7REJczCNLa4ZCj24n5QMOLI19T/2zAlK1CeD&#10;pF8X83mc8aTMF+9KVNylpbm0MMMRqqaBkknchLQXMW0Dt9icTibaXjI5pYyjmIg/rU2c9Us9eb0s&#10;9/oXAAAA//8DAFBLAwQUAAYACAAAACEA1eGe194AAAAKAQAADwAAAGRycy9kb3ducmV2LnhtbEyP&#10;wU6DQBCG7ya+w2ZMvJh2aUGqyNKoiabX1j7AAFMgsrOE3Rb69o4nPc7Mn2++P9/OtlcXGn3n2MBq&#10;GYEirlzdcWPg+PWxeALlA3KNvWMycCUP2+L2JsesdhPv6XIIjRII+wwNtCEMmda+asmiX7qBWG4n&#10;N1oMMo6NrkecBG57vY6iVFvsWD60ONB7S9X34WwNnHbTw+PzVH6G42afpG/YbUp3Neb+bn59ARVo&#10;Dn9h+NUXdSjEqXRnrr3qDSwEL1EDcZKAkkAcrWRRGlincQK6yPX/CsUPAAAA//8DAFBLAQItABQA&#10;BgAIAAAAIQC2gziS/gAAAOEBAAATAAAAAAAAAAAAAAAAAAAAAABbQ29udGVudF9UeXBlc10ueG1s&#10;UEsBAi0AFAAGAAgAAAAhADj9If/WAAAAlAEAAAsAAAAAAAAAAAAAAAAALwEAAF9yZWxzLy5yZWxz&#10;UEsBAi0AFAAGAAgAAAAhAOm2pp4kAgAAJAQAAA4AAAAAAAAAAAAAAAAALgIAAGRycy9lMm9Eb2Mu&#10;eG1sUEsBAi0AFAAGAAgAAAAhANXhntfeAAAACgEAAA8AAAAAAAAAAAAAAAAAfgQAAGRycy9kb3du&#10;cmV2LnhtbFBLBQYAAAAABAAEAPMAAACJBQAAAAA=&#10;" stroked="f">
                <v:textbox>
                  <w:txbxContent>
                    <w:p w14:paraId="4EEE4340" w14:textId="7B37F686" w:rsidR="007272E7" w:rsidRPr="005409DF" w:rsidRDefault="00C46550" w:rsidP="007272E7">
                      <w:pPr>
                        <w:rPr>
                          <w:rFonts w:ascii="Calibri Light" w:hAnsi="Calibri Light" w:cs="Calibri Light"/>
                          <w:b/>
                          <w:bCs/>
                          <w:color w:val="222222"/>
                          <w:sz w:val="24"/>
                          <w:szCs w:val="24"/>
                          <w:lang w:val="en-US" w:eastAsia="da-DK"/>
                        </w:rPr>
                      </w:pPr>
                      <w:r>
                        <w:rPr>
                          <w:rFonts w:ascii="Arial" w:hAnsi="Arial" w:cs="Arial"/>
                          <w:b/>
                          <w:bCs/>
                          <w:color w:val="181E1D"/>
                          <w:lang w:val="en-US" w:eastAsia="da-DK"/>
                        </w:rPr>
                        <w:t xml:space="preserve">Line </w:t>
                      </w:r>
                      <w:proofErr w:type="spellStart"/>
                      <w:r>
                        <w:rPr>
                          <w:rFonts w:ascii="Arial" w:hAnsi="Arial" w:cs="Arial"/>
                          <w:b/>
                          <w:bCs/>
                          <w:color w:val="181E1D"/>
                          <w:lang w:val="en-US" w:eastAsia="da-DK"/>
                        </w:rPr>
                        <w:t>Sofie</w:t>
                      </w:r>
                      <w:proofErr w:type="spellEnd"/>
                      <w:r>
                        <w:rPr>
                          <w:rFonts w:ascii="Arial" w:hAnsi="Arial" w:cs="Arial"/>
                          <w:b/>
                          <w:bCs/>
                          <w:color w:val="181E1D"/>
                          <w:lang w:val="en-US" w:eastAsia="da-DK"/>
                        </w:rPr>
                        <w:t xml:space="preserve"> </w:t>
                      </w:r>
                      <w:proofErr w:type="spellStart"/>
                      <w:r>
                        <w:rPr>
                          <w:rFonts w:ascii="Arial" w:hAnsi="Arial" w:cs="Arial"/>
                          <w:b/>
                          <w:bCs/>
                          <w:color w:val="181E1D"/>
                          <w:lang w:val="en-US" w:eastAsia="da-DK"/>
                        </w:rPr>
                        <w:t>Sche</w:t>
                      </w:r>
                      <w:r w:rsidR="005409DF" w:rsidRPr="005409DF">
                        <w:rPr>
                          <w:rFonts w:ascii="Arial" w:hAnsi="Arial" w:cs="Arial"/>
                          <w:b/>
                          <w:bCs/>
                          <w:color w:val="181E1D"/>
                          <w:lang w:val="en-US" w:eastAsia="da-DK"/>
                        </w:rPr>
                        <w:t>ibell</w:t>
                      </w:r>
                      <w:proofErr w:type="spellEnd"/>
                      <w:r w:rsidR="005409DF" w:rsidRPr="005409DF">
                        <w:rPr>
                          <w:rFonts w:ascii="Arial" w:hAnsi="Arial" w:cs="Arial"/>
                          <w:b/>
                          <w:bCs/>
                          <w:color w:val="181E1D"/>
                          <w:lang w:val="en-US" w:eastAsia="da-DK"/>
                        </w:rPr>
                        <w:t xml:space="preserve"> Mitchell</w:t>
                      </w:r>
                      <w:r w:rsidR="007272E7" w:rsidRPr="005409DF">
                        <w:rPr>
                          <w:rFonts w:ascii="Arial" w:hAnsi="Arial" w:cs="Arial"/>
                          <w:b/>
                          <w:bCs/>
                          <w:color w:val="181E1D"/>
                          <w:lang w:val="en-US" w:eastAsia="da-DK"/>
                        </w:rPr>
                        <w:t xml:space="preserve"> </w:t>
                      </w:r>
                      <w:r w:rsidR="007272E7" w:rsidRPr="005409DF">
                        <w:rPr>
                          <w:rFonts w:ascii="Times New Roman" w:hAnsi="Times New Roman" w:cs="Times New Roman"/>
                          <w:color w:val="1F497D"/>
                          <w:sz w:val="24"/>
                          <w:szCs w:val="24"/>
                          <w:lang w:val="en-US" w:eastAsia="da-DK"/>
                        </w:rPr>
                        <w:br/>
                      </w:r>
                      <w:r w:rsidR="007272E7" w:rsidRPr="005409DF">
                        <w:rPr>
                          <w:rFonts w:ascii="Arial" w:hAnsi="Arial" w:cs="Arial"/>
                          <w:b/>
                          <w:bCs/>
                          <w:color w:val="00A79D"/>
                          <w:sz w:val="20"/>
                          <w:szCs w:val="20"/>
                          <w:lang w:val="en-US" w:eastAsia="da-DK"/>
                        </w:rPr>
                        <w:t>Editor</w:t>
                      </w:r>
                      <w:r w:rsidR="007272E7" w:rsidRPr="005409DF">
                        <w:rPr>
                          <w:rFonts w:ascii="Times New Roman" w:hAnsi="Times New Roman" w:cs="Times New Roman"/>
                          <w:color w:val="1F497D"/>
                          <w:sz w:val="24"/>
                          <w:szCs w:val="24"/>
                          <w:lang w:val="en-US" w:eastAsia="da-DK"/>
                        </w:rPr>
                        <w:br/>
                      </w:r>
                      <w:r w:rsidR="007272E7" w:rsidRPr="005409DF">
                        <w:rPr>
                          <w:rFonts w:ascii="Arial" w:hAnsi="Arial" w:cs="Arial"/>
                          <w:b/>
                          <w:bCs/>
                          <w:color w:val="1F497D"/>
                          <w:sz w:val="18"/>
                          <w:szCs w:val="18"/>
                          <w:lang w:val="en-US" w:eastAsia="da-DK"/>
                        </w:rPr>
                        <w:br/>
                      </w:r>
                      <w:hyperlink r:id="rId10" w:history="1">
                        <w:r w:rsidR="005409DF" w:rsidRPr="005750FC">
                          <w:rPr>
                            <w:rStyle w:val="Hyperlink"/>
                            <w:rFonts w:ascii="Arial" w:hAnsi="Arial" w:cs="Arial"/>
                            <w:b/>
                            <w:bCs/>
                            <w:sz w:val="18"/>
                            <w:szCs w:val="18"/>
                            <w:lang w:val="en-US" w:eastAsia="da-DK"/>
                          </w:rPr>
                          <w:t>lm@dapp.dk</w:t>
                        </w:r>
                      </w:hyperlink>
                      <w:r w:rsidR="005409DF">
                        <w:rPr>
                          <w:rFonts w:ascii="Arial" w:hAnsi="Arial" w:cs="Arial"/>
                          <w:b/>
                          <w:bCs/>
                          <w:sz w:val="18"/>
                          <w:szCs w:val="18"/>
                          <w:lang w:val="en-US" w:eastAsia="da-DK"/>
                        </w:rPr>
                        <w:t xml:space="preserve"> </w:t>
                      </w:r>
                      <w:r w:rsidR="007272E7" w:rsidRPr="005409DF">
                        <w:rPr>
                          <w:rFonts w:ascii="Arial" w:hAnsi="Arial" w:cs="Arial"/>
                          <w:b/>
                          <w:bCs/>
                          <w:color w:val="000000"/>
                          <w:sz w:val="18"/>
                          <w:szCs w:val="18"/>
                          <w:lang w:val="en-US" w:eastAsia="da-DK"/>
                        </w:rPr>
                        <w:t>/ </w:t>
                      </w:r>
                      <w:r w:rsidR="007272E7" w:rsidRPr="005409DF">
                        <w:rPr>
                          <w:rFonts w:ascii="Arial" w:hAnsi="Arial" w:cs="Arial"/>
                          <w:b/>
                          <w:bCs/>
                          <w:color w:val="181E1D"/>
                          <w:sz w:val="18"/>
                          <w:szCs w:val="18"/>
                          <w:lang w:val="en-US" w:eastAsia="da-DK"/>
                        </w:rPr>
                        <w:t>+</w:t>
                      </w:r>
                      <w:r w:rsidR="005409DF">
                        <w:rPr>
                          <w:rFonts w:ascii="Arial" w:hAnsi="Arial" w:cs="Arial"/>
                          <w:b/>
                          <w:bCs/>
                          <w:color w:val="181E1D"/>
                          <w:sz w:val="18"/>
                          <w:szCs w:val="18"/>
                          <w:lang w:val="en-US" w:eastAsia="da-DK"/>
                        </w:rPr>
                        <w:t>45 91</w:t>
                      </w:r>
                      <w:r>
                        <w:rPr>
                          <w:rFonts w:ascii="Arial" w:hAnsi="Arial" w:cs="Arial"/>
                          <w:b/>
                          <w:bCs/>
                          <w:color w:val="181E1D"/>
                          <w:sz w:val="18"/>
                          <w:szCs w:val="18"/>
                          <w:lang w:val="en-US" w:eastAsia="da-DK"/>
                        </w:rPr>
                        <w:t xml:space="preserve"> </w:t>
                      </w:r>
                      <w:r w:rsidR="005409DF">
                        <w:rPr>
                          <w:rFonts w:ascii="Arial" w:hAnsi="Arial" w:cs="Arial"/>
                          <w:b/>
                          <w:bCs/>
                          <w:color w:val="181E1D"/>
                          <w:sz w:val="18"/>
                          <w:szCs w:val="18"/>
                          <w:lang w:val="en-US" w:eastAsia="da-DK"/>
                        </w:rPr>
                        <w:t>32</w:t>
                      </w:r>
                      <w:r>
                        <w:rPr>
                          <w:rFonts w:ascii="Arial" w:hAnsi="Arial" w:cs="Arial"/>
                          <w:b/>
                          <w:bCs/>
                          <w:color w:val="181E1D"/>
                          <w:sz w:val="18"/>
                          <w:szCs w:val="18"/>
                          <w:lang w:val="en-US" w:eastAsia="da-DK"/>
                        </w:rPr>
                        <w:t xml:space="preserve"> </w:t>
                      </w:r>
                      <w:r w:rsidR="005409DF">
                        <w:rPr>
                          <w:rFonts w:ascii="Arial" w:hAnsi="Arial" w:cs="Arial"/>
                          <w:b/>
                          <w:bCs/>
                          <w:color w:val="181E1D"/>
                          <w:sz w:val="18"/>
                          <w:szCs w:val="18"/>
                          <w:lang w:val="en-US" w:eastAsia="da-DK"/>
                        </w:rPr>
                        <w:t>54</w:t>
                      </w:r>
                      <w:r>
                        <w:rPr>
                          <w:rFonts w:ascii="Arial" w:hAnsi="Arial" w:cs="Arial"/>
                          <w:b/>
                          <w:bCs/>
                          <w:color w:val="181E1D"/>
                          <w:sz w:val="18"/>
                          <w:szCs w:val="18"/>
                          <w:lang w:val="en-US" w:eastAsia="da-DK"/>
                        </w:rPr>
                        <w:t xml:space="preserve"> </w:t>
                      </w:r>
                      <w:r w:rsidR="005409DF">
                        <w:rPr>
                          <w:rFonts w:ascii="Arial" w:hAnsi="Arial" w:cs="Arial"/>
                          <w:b/>
                          <w:bCs/>
                          <w:color w:val="181E1D"/>
                          <w:sz w:val="18"/>
                          <w:szCs w:val="18"/>
                          <w:lang w:val="en-US" w:eastAsia="da-DK"/>
                        </w:rPr>
                        <w:t>12</w:t>
                      </w:r>
                    </w:p>
                    <w:p w14:paraId="2596DEF2" w14:textId="7B3ACA7F" w:rsidR="007272E7" w:rsidRPr="005409DF" w:rsidRDefault="007272E7" w:rsidP="007272E7">
                      <w:pPr>
                        <w:rPr>
                          <w:rFonts w:ascii="Calibri Light" w:hAnsi="Calibri Light" w:cs="Calibri Light"/>
                          <w:b/>
                          <w:bCs/>
                          <w:color w:val="222222"/>
                          <w:sz w:val="24"/>
                          <w:szCs w:val="24"/>
                          <w:lang w:val="en-US" w:eastAsia="da-DK"/>
                        </w:rPr>
                      </w:pPr>
                      <w:r w:rsidRPr="005409DF">
                        <w:rPr>
                          <w:rFonts w:ascii="Arial" w:hAnsi="Arial" w:cs="Arial"/>
                          <w:b/>
                          <w:bCs/>
                          <w:color w:val="000000"/>
                          <w:sz w:val="18"/>
                          <w:szCs w:val="18"/>
                          <w:lang w:val="en-US" w:eastAsia="da-DK"/>
                        </w:rPr>
                        <w:br/>
                      </w:r>
                    </w:p>
                    <w:p w14:paraId="27F3A496" w14:textId="77777777" w:rsidR="007272E7" w:rsidRPr="005409DF" w:rsidRDefault="007272E7" w:rsidP="007272E7">
                      <w:pPr>
                        <w:rPr>
                          <w:rFonts w:asciiTheme="majorHAnsi" w:hAnsiTheme="majorHAnsi" w:cstheme="majorHAnsi"/>
                          <w:lang w:val="en-US"/>
                        </w:rPr>
                      </w:pPr>
                      <w:r w:rsidRPr="005409DF">
                        <w:rPr>
                          <w:rFonts w:asciiTheme="majorHAnsi" w:hAnsiTheme="majorHAnsi" w:cstheme="majorHAnsi"/>
                          <w:lang w:val="en-US"/>
                        </w:rPr>
                        <w:br w:type="page"/>
                      </w:r>
                    </w:p>
                    <w:p w14:paraId="5180B7CF" w14:textId="4CD628F6" w:rsidR="007272E7" w:rsidRPr="005409DF" w:rsidRDefault="007272E7" w:rsidP="007272E7">
                      <w:pPr>
                        <w:rPr>
                          <w:lang w:val="en-US"/>
                        </w:rPr>
                      </w:pPr>
                    </w:p>
                  </w:txbxContent>
                </v:textbox>
                <w10:wrap type="square" anchorx="margin"/>
              </v:shape>
            </w:pict>
          </mc:Fallback>
        </mc:AlternateContent>
      </w:r>
      <w:r w:rsidR="007272E7" w:rsidRPr="007272E7">
        <w:rPr>
          <w:rFonts w:asciiTheme="majorHAnsi" w:hAnsiTheme="majorHAnsi" w:cstheme="majorHAnsi"/>
          <w:b/>
          <w:noProof/>
          <w:lang w:eastAsia="da-DK"/>
        </w:rPr>
        <mc:AlternateContent>
          <mc:Choice Requires="wps">
            <w:drawing>
              <wp:anchor distT="45720" distB="45720" distL="114300" distR="114300" simplePos="0" relativeHeight="251662336" behindDoc="1" locked="0" layoutInCell="1" allowOverlap="1" wp14:anchorId="2B4440B0" wp14:editId="60B5332E">
                <wp:simplePos x="0" y="0"/>
                <wp:positionH relativeFrom="margin">
                  <wp:posOffset>2081530</wp:posOffset>
                </wp:positionH>
                <wp:positionV relativeFrom="paragraph">
                  <wp:posOffset>215265</wp:posOffset>
                </wp:positionV>
                <wp:extent cx="2038350" cy="1404620"/>
                <wp:effectExtent l="0" t="0" r="0" b="0"/>
                <wp:wrapNone/>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14:paraId="32EC4C7A" w14:textId="6B9F9DB7" w:rsidR="007272E7" w:rsidRPr="00C46550" w:rsidRDefault="007272E7">
                            <w:pPr>
                              <w:rPr>
                                <w:rFonts w:ascii="Arial" w:hAnsi="Arial" w:cs="Arial"/>
                                <w:b/>
                                <w:bCs/>
                                <w:color w:val="1F497D"/>
                                <w:sz w:val="18"/>
                                <w:szCs w:val="18"/>
                                <w:lang w:val="en-US" w:eastAsia="da-DK"/>
                              </w:rPr>
                            </w:pPr>
                            <w:proofErr w:type="spellStart"/>
                            <w:r w:rsidRPr="007272E7">
                              <w:rPr>
                                <w:rFonts w:ascii="Arial" w:hAnsi="Arial" w:cs="Arial"/>
                                <w:b/>
                                <w:bCs/>
                                <w:color w:val="181E1D"/>
                                <w:lang w:val="en-US" w:eastAsia="da-DK"/>
                              </w:rPr>
                              <w:t>Nidal</w:t>
                            </w:r>
                            <w:proofErr w:type="spellEnd"/>
                            <w:r w:rsidRPr="007272E7">
                              <w:rPr>
                                <w:rFonts w:ascii="Arial" w:hAnsi="Arial" w:cs="Arial"/>
                                <w:b/>
                                <w:bCs/>
                                <w:color w:val="181E1D"/>
                                <w:lang w:val="en-US" w:eastAsia="da-DK"/>
                              </w:rPr>
                              <w:t xml:space="preserve"> Abu </w:t>
                            </w:r>
                            <w:proofErr w:type="spellStart"/>
                            <w:r w:rsidRPr="007272E7">
                              <w:rPr>
                                <w:rFonts w:ascii="Arial" w:hAnsi="Arial" w:cs="Arial"/>
                                <w:b/>
                                <w:bCs/>
                                <w:color w:val="181E1D"/>
                                <w:lang w:val="en-US" w:eastAsia="da-DK"/>
                              </w:rPr>
                              <w:t>Arif</w:t>
                            </w:r>
                            <w:proofErr w:type="spellEnd"/>
                            <w:r w:rsidRPr="007272E7">
                              <w:rPr>
                                <w:rFonts w:ascii="Times New Roman" w:hAnsi="Times New Roman" w:cs="Times New Roman"/>
                                <w:color w:val="1F497D"/>
                                <w:sz w:val="24"/>
                                <w:szCs w:val="24"/>
                                <w:lang w:val="en-US" w:eastAsia="da-DK"/>
                              </w:rPr>
                              <w:br/>
                            </w:r>
                            <w:r w:rsidRPr="007272E7">
                              <w:rPr>
                                <w:rFonts w:ascii="Arial" w:hAnsi="Arial" w:cs="Arial"/>
                                <w:b/>
                                <w:bCs/>
                                <w:color w:val="00A79D"/>
                                <w:sz w:val="20"/>
                                <w:szCs w:val="20"/>
                                <w:lang w:val="en-US" w:eastAsia="da-DK"/>
                              </w:rPr>
                              <w:t>Editor</w:t>
                            </w:r>
                            <w:r w:rsidRPr="007272E7">
                              <w:rPr>
                                <w:rFonts w:ascii="Times New Roman" w:hAnsi="Times New Roman" w:cs="Times New Roman"/>
                                <w:color w:val="1F497D"/>
                                <w:sz w:val="24"/>
                                <w:szCs w:val="24"/>
                                <w:lang w:val="en-US" w:eastAsia="da-DK"/>
                              </w:rPr>
                              <w:br/>
                            </w:r>
                            <w:r w:rsidR="00C46550">
                              <w:rPr>
                                <w:rFonts w:ascii="Arial" w:hAnsi="Arial" w:cs="Arial"/>
                                <w:b/>
                                <w:bCs/>
                                <w:color w:val="1F497D"/>
                                <w:sz w:val="18"/>
                                <w:szCs w:val="18"/>
                                <w:lang w:val="en-US" w:eastAsia="da-DK"/>
                              </w:rPr>
                              <w:br/>
                            </w:r>
                            <w:r w:rsidRPr="007272E7">
                              <w:rPr>
                                <w:rFonts w:ascii="Arial" w:hAnsi="Arial" w:cs="Arial"/>
                                <w:b/>
                                <w:bCs/>
                                <w:color w:val="1F497D"/>
                                <w:sz w:val="18"/>
                                <w:szCs w:val="18"/>
                                <w:lang w:val="en-US" w:eastAsia="da-DK"/>
                              </w:rPr>
                              <w:br/>
                            </w:r>
                            <w:hyperlink r:id="rId11" w:tooltip="Click to send email to Nidal Abu Arif" w:history="1">
                              <w:r w:rsidRPr="00C46550">
                                <w:rPr>
                                  <w:rStyle w:val="Hyperlink"/>
                                  <w:rFonts w:ascii="Arial" w:hAnsi="Arial" w:cs="Arial"/>
                                  <w:b/>
                                  <w:bCs/>
                                  <w:color w:val="4472C4" w:themeColor="accent5"/>
                                  <w:sz w:val="18"/>
                                  <w:szCs w:val="18"/>
                                  <w:lang w:val="en-US" w:eastAsia="da-DK"/>
                                </w:rPr>
                                <w:t>naa@dapp.dk</w:t>
                              </w:r>
                            </w:hyperlink>
                            <w:r w:rsidR="00C46550">
                              <w:rPr>
                                <w:rStyle w:val="Hyperlink"/>
                                <w:rFonts w:ascii="Arial" w:hAnsi="Arial" w:cs="Arial"/>
                                <w:b/>
                                <w:bCs/>
                                <w:color w:val="181E1D"/>
                                <w:sz w:val="18"/>
                                <w:szCs w:val="18"/>
                                <w:u w:val="none"/>
                                <w:lang w:val="en-US" w:eastAsia="da-DK"/>
                              </w:rPr>
                              <w:t xml:space="preserve"> </w:t>
                            </w:r>
                            <w:r>
                              <w:rPr>
                                <w:rFonts w:ascii="Arial" w:hAnsi="Arial" w:cs="Arial"/>
                                <w:b/>
                                <w:bCs/>
                                <w:color w:val="000000"/>
                                <w:sz w:val="18"/>
                                <w:szCs w:val="18"/>
                                <w:lang w:val="en-US" w:eastAsia="da-DK"/>
                              </w:rPr>
                              <w:t>/ </w:t>
                            </w:r>
                            <w:r w:rsidRPr="00C46550">
                              <w:rPr>
                                <w:rFonts w:ascii="Arial" w:hAnsi="Arial" w:cs="Arial"/>
                                <w:b/>
                                <w:bCs/>
                                <w:color w:val="181E1D"/>
                                <w:sz w:val="18"/>
                                <w:szCs w:val="18"/>
                                <w:lang w:val="en-US" w:eastAsia="da-DK"/>
                              </w:rPr>
                              <w:t xml:space="preserve">+45 </w:t>
                            </w:r>
                            <w:r w:rsidRPr="00C46550">
                              <w:rPr>
                                <w:rFonts w:ascii="Arial" w:hAnsi="Arial" w:cs="Arial"/>
                                <w:b/>
                                <w:bCs/>
                                <w:color w:val="222222"/>
                                <w:sz w:val="18"/>
                                <w:szCs w:val="18"/>
                                <w:lang w:val="en-US" w:eastAsia="da-DK"/>
                              </w:rPr>
                              <w:t>91 32 54 70</w:t>
                            </w:r>
                            <w:r>
                              <w:rPr>
                                <w:rFonts w:ascii="Arial" w:hAnsi="Arial" w:cs="Arial"/>
                                <w:b/>
                                <w:bCs/>
                                <w:color w:val="1F497D"/>
                                <w:sz w:val="18"/>
                                <w:szCs w:val="18"/>
                                <w:lang w:val="en-US" w:eastAsia="da-DK"/>
                              </w:rPr>
                              <w:br/>
                            </w:r>
                            <w:r>
                              <w:rPr>
                                <w:rFonts w:ascii="Arial" w:hAnsi="Arial" w:cs="Arial"/>
                                <w:b/>
                                <w:bCs/>
                                <w:color w:val="1F497D"/>
                                <w:sz w:val="18"/>
                                <w:szCs w:val="18"/>
                                <w:lang w:val="en-US" w:eastAsia="da-DK"/>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440B0" id="_x0000_s1028" type="#_x0000_t202" style="position:absolute;margin-left:163.9pt;margin-top:16.95pt;width:160.5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gLJAIAACQEAAAOAAAAZHJzL2Uyb0RvYy54bWysU11v2yAUfZ+0/4B4X+w4SZdacaouXaZJ&#10;3YfU7gdgjGNU4DIgsbNfvwtOs6h9q8YDAu7lcO85h9XNoBU5COclmIpOJzklwnBopNlV9Nfj9sOS&#10;Eh+YaZgCIyp6FJ7erN+/W/W2FAV0oBrhCIIYX/a2ol0ItswyzzuhmZ+AFQaDLTjNAm7dLmsc6xFd&#10;q6zI86usB9dYB1x4j6d3Y5CuE37bCh5+tK0XgaiKYm0hzS7NdZyz9YqVO8dsJ/mpDPaGKjSTBh89&#10;Q92xwMjeyVdQWnIHHtow4aAzaFvJReoBu5nmL7p56JgVqRckx9szTf7/wfLvh5+OyKaiM0oM0yjR&#10;o3jyoRUqkCLS01tfYtaDxbwwfIIBZU6tensP/MkTA5uOmZ24dQ76TrAGy5vGm9nF1RHHR5C6/wYN&#10;vsP2ARLQ0DoduUM2CKKjTMezNGIIhONhkc+WswWGOMam83x+VSTxMlY+X7fOhy8CNImLijrUPsGz&#10;w70PsRxWPqfE1zwo2WylUmnjdvVGOXJg6JNtGqmDF2nKkL6i14tikZANxPvJQloG9LGSuqLLPI7R&#10;WZGOz6ZJKYFJNa6xEmVO/ERKRnLCUA9JiTPtNTRHJMzBaFv8ZrjowP2hpEfLVtT/3jMnKFFfDZJ+&#10;PZ3Po8fTZr74iAwRdxmpLyPMcISqaKBkXG5C+heJDnuL4mxloi2qOFZyKhmtmNg8fZvo9ct9yvr3&#10;udd/AQAA//8DAFBLAwQUAAYACAAAACEAakwQFN8AAAAKAQAADwAAAGRycy9kb3ducmV2LnhtbEyP&#10;wU7DMBBE70j8g7VI3KjTlJQS4lQVFRcOSBQkOLqxE0fYa8t20/D3LCe47c6OZt4229lZNumYRo8C&#10;losCmMbOqxEHAe9vTzcbYClLVNJ61AK+dYJte3nRyFr5M77q6ZAHRiGYainA5BxqzlNntJNp4YNG&#10;uvU+OplpjQNXUZ4p3FleFsWaOzkiNRgZ9KPR3dfh5AR8ODOqfXz57JWd9s/9rgpzDEJcX827B2BZ&#10;z/nPDL/4hA4tMR39CVViVsCqvCP0TMPqHhgZ1rcbEo4CyqpaAm8b/v+F9gcAAP//AwBQSwECLQAU&#10;AAYACAAAACEAtoM4kv4AAADhAQAAEwAAAAAAAAAAAAAAAAAAAAAAW0NvbnRlbnRfVHlwZXNdLnht&#10;bFBLAQItABQABgAIAAAAIQA4/SH/1gAAAJQBAAALAAAAAAAAAAAAAAAAAC8BAABfcmVscy8ucmVs&#10;c1BLAQItABQABgAIAAAAIQBLjFgLJAIAACQEAAAOAAAAAAAAAAAAAAAAAC4CAABkcnMvZTJvRG9j&#10;LnhtbFBLAQItABQABgAIAAAAIQBqTBAU3wAAAAoBAAAPAAAAAAAAAAAAAAAAAH4EAABkcnMvZG93&#10;bnJldi54bWxQSwUGAAAAAAQABADzAAAAigUAAAAA&#10;" stroked="f">
                <v:textbox style="mso-fit-shape-to-text:t">
                  <w:txbxContent>
                    <w:p w14:paraId="32EC4C7A" w14:textId="6B9F9DB7" w:rsidR="007272E7" w:rsidRPr="00C46550" w:rsidRDefault="007272E7">
                      <w:pPr>
                        <w:rPr>
                          <w:rFonts w:ascii="Arial" w:hAnsi="Arial" w:cs="Arial"/>
                          <w:b/>
                          <w:bCs/>
                          <w:color w:val="1F497D"/>
                          <w:sz w:val="18"/>
                          <w:szCs w:val="18"/>
                          <w:lang w:val="en-US" w:eastAsia="da-DK"/>
                        </w:rPr>
                      </w:pPr>
                      <w:proofErr w:type="spellStart"/>
                      <w:r w:rsidRPr="007272E7">
                        <w:rPr>
                          <w:rFonts w:ascii="Arial" w:hAnsi="Arial" w:cs="Arial"/>
                          <w:b/>
                          <w:bCs/>
                          <w:color w:val="181E1D"/>
                          <w:lang w:val="en-US" w:eastAsia="da-DK"/>
                        </w:rPr>
                        <w:t>Nidal</w:t>
                      </w:r>
                      <w:proofErr w:type="spellEnd"/>
                      <w:r w:rsidRPr="007272E7">
                        <w:rPr>
                          <w:rFonts w:ascii="Arial" w:hAnsi="Arial" w:cs="Arial"/>
                          <w:b/>
                          <w:bCs/>
                          <w:color w:val="181E1D"/>
                          <w:lang w:val="en-US" w:eastAsia="da-DK"/>
                        </w:rPr>
                        <w:t xml:space="preserve"> Abu </w:t>
                      </w:r>
                      <w:proofErr w:type="spellStart"/>
                      <w:r w:rsidRPr="007272E7">
                        <w:rPr>
                          <w:rFonts w:ascii="Arial" w:hAnsi="Arial" w:cs="Arial"/>
                          <w:b/>
                          <w:bCs/>
                          <w:color w:val="181E1D"/>
                          <w:lang w:val="en-US" w:eastAsia="da-DK"/>
                        </w:rPr>
                        <w:t>Arif</w:t>
                      </w:r>
                      <w:proofErr w:type="spellEnd"/>
                      <w:r w:rsidRPr="007272E7">
                        <w:rPr>
                          <w:rFonts w:ascii="Times New Roman" w:hAnsi="Times New Roman" w:cs="Times New Roman"/>
                          <w:color w:val="1F497D"/>
                          <w:sz w:val="24"/>
                          <w:szCs w:val="24"/>
                          <w:lang w:val="en-US" w:eastAsia="da-DK"/>
                        </w:rPr>
                        <w:br/>
                      </w:r>
                      <w:r w:rsidRPr="007272E7">
                        <w:rPr>
                          <w:rFonts w:ascii="Arial" w:hAnsi="Arial" w:cs="Arial"/>
                          <w:b/>
                          <w:bCs/>
                          <w:color w:val="00A79D"/>
                          <w:sz w:val="20"/>
                          <w:szCs w:val="20"/>
                          <w:lang w:val="en-US" w:eastAsia="da-DK"/>
                        </w:rPr>
                        <w:t>Editor</w:t>
                      </w:r>
                      <w:r w:rsidRPr="007272E7">
                        <w:rPr>
                          <w:rFonts w:ascii="Times New Roman" w:hAnsi="Times New Roman" w:cs="Times New Roman"/>
                          <w:color w:val="1F497D"/>
                          <w:sz w:val="24"/>
                          <w:szCs w:val="24"/>
                          <w:lang w:val="en-US" w:eastAsia="da-DK"/>
                        </w:rPr>
                        <w:br/>
                      </w:r>
                      <w:r w:rsidR="00C46550">
                        <w:rPr>
                          <w:rFonts w:ascii="Arial" w:hAnsi="Arial" w:cs="Arial"/>
                          <w:b/>
                          <w:bCs/>
                          <w:color w:val="1F497D"/>
                          <w:sz w:val="18"/>
                          <w:szCs w:val="18"/>
                          <w:lang w:val="en-US" w:eastAsia="da-DK"/>
                        </w:rPr>
                        <w:br/>
                      </w:r>
                      <w:r w:rsidRPr="007272E7">
                        <w:rPr>
                          <w:rFonts w:ascii="Arial" w:hAnsi="Arial" w:cs="Arial"/>
                          <w:b/>
                          <w:bCs/>
                          <w:color w:val="1F497D"/>
                          <w:sz w:val="18"/>
                          <w:szCs w:val="18"/>
                          <w:lang w:val="en-US" w:eastAsia="da-DK"/>
                        </w:rPr>
                        <w:br/>
                      </w:r>
                      <w:hyperlink r:id="rId12" w:tooltip="Click to send email to Nidal Abu Arif" w:history="1">
                        <w:r w:rsidRPr="00C46550">
                          <w:rPr>
                            <w:rStyle w:val="Hyperlink"/>
                            <w:rFonts w:ascii="Arial" w:hAnsi="Arial" w:cs="Arial"/>
                            <w:b/>
                            <w:bCs/>
                            <w:color w:val="4472C4" w:themeColor="accent5"/>
                            <w:sz w:val="18"/>
                            <w:szCs w:val="18"/>
                            <w:lang w:val="en-US" w:eastAsia="da-DK"/>
                          </w:rPr>
                          <w:t>naa@dapp.dk</w:t>
                        </w:r>
                      </w:hyperlink>
                      <w:r w:rsidR="00C46550">
                        <w:rPr>
                          <w:rStyle w:val="Hyperlink"/>
                          <w:rFonts w:ascii="Arial" w:hAnsi="Arial" w:cs="Arial"/>
                          <w:b/>
                          <w:bCs/>
                          <w:color w:val="181E1D"/>
                          <w:sz w:val="18"/>
                          <w:szCs w:val="18"/>
                          <w:u w:val="none"/>
                          <w:lang w:val="en-US" w:eastAsia="da-DK"/>
                        </w:rPr>
                        <w:t xml:space="preserve"> </w:t>
                      </w:r>
                      <w:r>
                        <w:rPr>
                          <w:rFonts w:ascii="Arial" w:hAnsi="Arial" w:cs="Arial"/>
                          <w:b/>
                          <w:bCs/>
                          <w:color w:val="000000"/>
                          <w:sz w:val="18"/>
                          <w:szCs w:val="18"/>
                          <w:lang w:val="en-US" w:eastAsia="da-DK"/>
                        </w:rPr>
                        <w:t>/ </w:t>
                      </w:r>
                      <w:r w:rsidRPr="00C46550">
                        <w:rPr>
                          <w:rFonts w:ascii="Arial" w:hAnsi="Arial" w:cs="Arial"/>
                          <w:b/>
                          <w:bCs/>
                          <w:color w:val="181E1D"/>
                          <w:sz w:val="18"/>
                          <w:szCs w:val="18"/>
                          <w:lang w:val="en-US" w:eastAsia="da-DK"/>
                        </w:rPr>
                        <w:t xml:space="preserve">+45 </w:t>
                      </w:r>
                      <w:r w:rsidRPr="00C46550">
                        <w:rPr>
                          <w:rFonts w:ascii="Arial" w:hAnsi="Arial" w:cs="Arial"/>
                          <w:b/>
                          <w:bCs/>
                          <w:color w:val="222222"/>
                          <w:sz w:val="18"/>
                          <w:szCs w:val="18"/>
                          <w:lang w:val="en-US" w:eastAsia="da-DK"/>
                        </w:rPr>
                        <w:t>91 32 54 70</w:t>
                      </w:r>
                      <w:r>
                        <w:rPr>
                          <w:rFonts w:ascii="Arial" w:hAnsi="Arial" w:cs="Arial"/>
                          <w:b/>
                          <w:bCs/>
                          <w:color w:val="1F497D"/>
                          <w:sz w:val="18"/>
                          <w:szCs w:val="18"/>
                          <w:lang w:val="en-US" w:eastAsia="da-DK"/>
                        </w:rPr>
                        <w:br/>
                      </w:r>
                      <w:r>
                        <w:rPr>
                          <w:rFonts w:ascii="Arial" w:hAnsi="Arial" w:cs="Arial"/>
                          <w:b/>
                          <w:bCs/>
                          <w:color w:val="1F497D"/>
                          <w:sz w:val="18"/>
                          <w:szCs w:val="18"/>
                          <w:lang w:val="en-US" w:eastAsia="da-DK"/>
                        </w:rPr>
                        <w:br/>
                      </w:r>
                    </w:p>
                  </w:txbxContent>
                </v:textbox>
                <w10:wrap anchorx="margin"/>
              </v:shape>
            </w:pict>
          </mc:Fallback>
        </mc:AlternateContent>
      </w:r>
    </w:p>
    <w:p w14:paraId="4F015132" w14:textId="340503ED" w:rsidR="007272E7" w:rsidRDefault="007272E7" w:rsidP="007272E7">
      <w:pPr>
        <w:rPr>
          <w:rFonts w:ascii="Calibri Light" w:hAnsi="Calibri Light" w:cs="Calibri Light"/>
          <w:b/>
          <w:bCs/>
          <w:color w:val="222222"/>
          <w:sz w:val="24"/>
          <w:szCs w:val="24"/>
          <w:lang w:val="en-US" w:eastAsia="da-DK"/>
        </w:rPr>
      </w:pPr>
      <w:r>
        <w:rPr>
          <w:rFonts w:ascii="Times New Roman" w:hAnsi="Times New Roman" w:cs="Times New Roman"/>
          <w:color w:val="1F497D"/>
          <w:sz w:val="24"/>
          <w:szCs w:val="24"/>
          <w:lang w:val="en-US" w:eastAsia="da-DK"/>
        </w:rPr>
        <w:br/>
      </w:r>
    </w:p>
    <w:p w14:paraId="4A092360" w14:textId="34684A42" w:rsidR="00D62BCD" w:rsidRDefault="00D62BCD">
      <w:pPr>
        <w:rPr>
          <w:rFonts w:asciiTheme="majorHAnsi" w:hAnsiTheme="majorHAnsi" w:cstheme="majorHAnsi"/>
        </w:rPr>
      </w:pPr>
      <w:r>
        <w:rPr>
          <w:rFonts w:asciiTheme="majorHAnsi" w:hAnsiTheme="majorHAnsi" w:cstheme="majorHAnsi"/>
        </w:rPr>
        <w:br w:type="page"/>
      </w:r>
      <w:bookmarkStart w:id="0" w:name="_GoBack"/>
      <w:bookmarkEnd w:id="0"/>
    </w:p>
    <w:p w14:paraId="5B9EEAB9" w14:textId="77777777" w:rsidR="00726D06" w:rsidRDefault="00726D06">
      <w:pPr>
        <w:rPr>
          <w:rFonts w:asciiTheme="majorHAnsi" w:hAnsiTheme="majorHAnsi" w:cstheme="majorHAnsi"/>
        </w:rPr>
      </w:pPr>
    </w:p>
    <w:tbl>
      <w:tblPr>
        <w:tblStyle w:val="Tabel-Gitter"/>
        <w:tblpPr w:leftFromText="142" w:rightFromText="142" w:vertAnchor="text" w:tblpXSpec="center" w:tblpY="1"/>
        <w:tblW w:w="10109" w:type="dxa"/>
        <w:tblLayout w:type="fixed"/>
        <w:tblLook w:val="04A0" w:firstRow="1" w:lastRow="0" w:firstColumn="1" w:lastColumn="0" w:noHBand="0" w:noVBand="1"/>
      </w:tblPr>
      <w:tblGrid>
        <w:gridCol w:w="3119"/>
        <w:gridCol w:w="992"/>
        <w:gridCol w:w="3969"/>
        <w:gridCol w:w="2029"/>
      </w:tblGrid>
      <w:tr w:rsidR="00846EAB" w:rsidRPr="00F44195" w14:paraId="18D0462E" w14:textId="77777777" w:rsidTr="00846EAB">
        <w:trPr>
          <w:trHeight w:val="841"/>
        </w:trPr>
        <w:tc>
          <w:tcPr>
            <w:tcW w:w="10109" w:type="dxa"/>
            <w:gridSpan w:val="4"/>
            <w:tcBorders>
              <w:top w:val="nil"/>
              <w:left w:val="nil"/>
              <w:right w:val="nil"/>
            </w:tcBorders>
          </w:tcPr>
          <w:p w14:paraId="53FC803B" w14:textId="73D80961" w:rsidR="00846EAB" w:rsidRPr="00846EAB" w:rsidRDefault="00846EAB" w:rsidP="00D62BCD">
            <w:pPr>
              <w:rPr>
                <w:rFonts w:ascii="Cambria" w:hAnsi="Cambria" w:cstheme="minorHAnsi"/>
                <w:b/>
                <w:sz w:val="36"/>
                <w:szCs w:val="36"/>
              </w:rPr>
            </w:pPr>
            <w:r>
              <w:rPr>
                <w:rFonts w:ascii="Cambria" w:hAnsi="Cambria" w:cstheme="minorHAnsi"/>
                <w:b/>
                <w:sz w:val="36"/>
                <w:szCs w:val="36"/>
              </w:rPr>
              <w:t>[M</w:t>
            </w:r>
            <w:r w:rsidRPr="00846EAB">
              <w:rPr>
                <w:rFonts w:ascii="Cambria" w:hAnsi="Cambria" w:cstheme="minorHAnsi"/>
                <w:b/>
                <w:sz w:val="36"/>
                <w:szCs w:val="36"/>
              </w:rPr>
              <w:t>åned]</w:t>
            </w:r>
          </w:p>
        </w:tc>
      </w:tr>
      <w:tr w:rsidR="00D62BCD" w:rsidRPr="00F44195" w14:paraId="36BE5DEB" w14:textId="28B8F341" w:rsidTr="006307A5">
        <w:trPr>
          <w:trHeight w:val="1139"/>
        </w:trPr>
        <w:tc>
          <w:tcPr>
            <w:tcW w:w="3119" w:type="dxa"/>
            <w:vAlign w:val="center"/>
          </w:tcPr>
          <w:p w14:paraId="7BBA3878" w14:textId="22D938F4" w:rsidR="00F44195" w:rsidRDefault="006307A5" w:rsidP="00243659">
            <w:pPr>
              <w:rPr>
                <w:rFonts w:ascii="Cambria" w:hAnsi="Cambria" w:cstheme="minorHAnsi"/>
                <w:b/>
                <w:sz w:val="28"/>
                <w:szCs w:val="28"/>
              </w:rPr>
            </w:pPr>
            <w:r>
              <w:rPr>
                <w:rFonts w:ascii="Cambria" w:hAnsi="Cambria" w:cstheme="minorHAnsi"/>
                <w:b/>
                <w:sz w:val="28"/>
                <w:szCs w:val="28"/>
              </w:rPr>
              <w:t>Event</w:t>
            </w:r>
            <w:r w:rsidR="00F44195" w:rsidRPr="00846EAB">
              <w:rPr>
                <w:rFonts w:ascii="Cambria" w:hAnsi="Cambria" w:cstheme="minorHAnsi"/>
                <w:b/>
                <w:sz w:val="28"/>
                <w:szCs w:val="28"/>
              </w:rPr>
              <w:t>/</w:t>
            </w:r>
            <w:r w:rsidR="00846EAB" w:rsidRPr="00846EAB">
              <w:rPr>
                <w:rFonts w:ascii="Cambria" w:hAnsi="Cambria" w:cstheme="minorHAnsi"/>
                <w:b/>
                <w:sz w:val="28"/>
                <w:szCs w:val="28"/>
              </w:rPr>
              <w:t>Aktivitet</w:t>
            </w:r>
          </w:p>
          <w:p w14:paraId="60A02813" w14:textId="0BF5B813" w:rsidR="006307A5" w:rsidRPr="006307A5" w:rsidRDefault="006307A5" w:rsidP="00243659">
            <w:pPr>
              <w:rPr>
                <w:rFonts w:asciiTheme="majorHAnsi" w:hAnsiTheme="majorHAnsi" w:cstheme="majorHAnsi"/>
                <w:sz w:val="18"/>
                <w:szCs w:val="18"/>
              </w:rPr>
            </w:pPr>
            <w:r w:rsidRPr="006307A5">
              <w:rPr>
                <w:rFonts w:asciiTheme="majorHAnsi" w:hAnsiTheme="majorHAnsi" w:cstheme="majorHAnsi"/>
                <w:sz w:val="18"/>
                <w:szCs w:val="18"/>
              </w:rPr>
              <w:t>(Kort beskrivelse, formål, deltagere etc.)</w:t>
            </w:r>
          </w:p>
        </w:tc>
        <w:tc>
          <w:tcPr>
            <w:tcW w:w="992" w:type="dxa"/>
            <w:vAlign w:val="center"/>
          </w:tcPr>
          <w:p w14:paraId="3223EFA9" w14:textId="1AC57DFC" w:rsidR="00D62BCD" w:rsidRPr="00846EAB" w:rsidRDefault="00F44195" w:rsidP="00243659">
            <w:pPr>
              <w:rPr>
                <w:rFonts w:ascii="Cambria" w:hAnsi="Cambria" w:cstheme="minorHAnsi"/>
                <w:b/>
                <w:sz w:val="28"/>
                <w:szCs w:val="28"/>
              </w:rPr>
            </w:pPr>
            <w:r w:rsidRPr="00846EAB">
              <w:rPr>
                <w:rFonts w:ascii="Cambria" w:hAnsi="Cambria" w:cstheme="minorHAnsi"/>
                <w:b/>
                <w:sz w:val="28"/>
                <w:szCs w:val="28"/>
              </w:rPr>
              <w:t>Land</w:t>
            </w:r>
          </w:p>
        </w:tc>
        <w:tc>
          <w:tcPr>
            <w:tcW w:w="3969" w:type="dxa"/>
            <w:vAlign w:val="center"/>
          </w:tcPr>
          <w:p w14:paraId="044C818A" w14:textId="77777777" w:rsidR="00D62BCD" w:rsidRPr="00846EAB" w:rsidRDefault="00F44195" w:rsidP="00243659">
            <w:pPr>
              <w:rPr>
                <w:rFonts w:ascii="Cambria" w:hAnsi="Cambria" w:cstheme="minorHAnsi"/>
                <w:b/>
                <w:sz w:val="28"/>
                <w:szCs w:val="28"/>
              </w:rPr>
            </w:pPr>
            <w:r w:rsidRPr="00846EAB">
              <w:rPr>
                <w:rFonts w:ascii="Cambria" w:hAnsi="Cambria" w:cstheme="minorHAnsi"/>
                <w:b/>
                <w:sz w:val="28"/>
                <w:szCs w:val="28"/>
              </w:rPr>
              <w:t>Kommunikationsindsats</w:t>
            </w:r>
          </w:p>
          <w:p w14:paraId="41EEBB20" w14:textId="558BDDAC" w:rsidR="00F44195" w:rsidRPr="00846EAB" w:rsidRDefault="00846EAB" w:rsidP="00243659">
            <w:pPr>
              <w:rPr>
                <w:rFonts w:asciiTheme="majorHAnsi" w:hAnsiTheme="majorHAnsi" w:cstheme="majorHAnsi"/>
                <w:sz w:val="18"/>
                <w:szCs w:val="18"/>
              </w:rPr>
            </w:pPr>
            <w:r w:rsidRPr="00846EAB">
              <w:rPr>
                <w:rFonts w:asciiTheme="majorHAnsi" w:hAnsiTheme="majorHAnsi" w:cstheme="majorHAnsi"/>
                <w:sz w:val="18"/>
                <w:szCs w:val="18"/>
              </w:rPr>
              <w:t>(Planer for p</w:t>
            </w:r>
            <w:r>
              <w:rPr>
                <w:rFonts w:asciiTheme="majorHAnsi" w:hAnsiTheme="majorHAnsi" w:cstheme="majorHAnsi"/>
                <w:sz w:val="18"/>
                <w:szCs w:val="18"/>
              </w:rPr>
              <w:t>resse, invitation</w:t>
            </w:r>
            <w:r w:rsidR="00F44195" w:rsidRPr="00846EAB">
              <w:rPr>
                <w:rFonts w:asciiTheme="majorHAnsi" w:hAnsiTheme="majorHAnsi" w:cstheme="majorHAnsi"/>
                <w:sz w:val="18"/>
                <w:szCs w:val="18"/>
              </w:rPr>
              <w:t>, foto, sociale medier</w:t>
            </w:r>
            <w:r>
              <w:rPr>
                <w:rFonts w:asciiTheme="majorHAnsi" w:hAnsiTheme="majorHAnsi" w:cstheme="majorHAnsi"/>
                <w:sz w:val="18"/>
                <w:szCs w:val="18"/>
              </w:rPr>
              <w:t>)</w:t>
            </w:r>
          </w:p>
        </w:tc>
        <w:tc>
          <w:tcPr>
            <w:tcW w:w="2029" w:type="dxa"/>
            <w:vAlign w:val="center"/>
          </w:tcPr>
          <w:p w14:paraId="5A58CB0B" w14:textId="649A08B2" w:rsidR="00D62BCD" w:rsidRPr="00846EAB" w:rsidRDefault="00F44195" w:rsidP="00243659">
            <w:pPr>
              <w:rPr>
                <w:rFonts w:ascii="Cambria" w:hAnsi="Cambria" w:cstheme="minorHAnsi"/>
                <w:b/>
                <w:sz w:val="28"/>
                <w:szCs w:val="28"/>
              </w:rPr>
            </w:pPr>
            <w:r w:rsidRPr="00846EAB">
              <w:rPr>
                <w:rFonts w:ascii="Cambria" w:hAnsi="Cambria" w:cstheme="minorHAnsi"/>
                <w:b/>
                <w:sz w:val="28"/>
                <w:szCs w:val="28"/>
              </w:rPr>
              <w:t>Kontakt</w:t>
            </w:r>
          </w:p>
        </w:tc>
      </w:tr>
      <w:tr w:rsidR="00D62BCD" w:rsidRPr="00F44195" w14:paraId="6CF76D03" w14:textId="2C6165A1" w:rsidTr="006307A5">
        <w:trPr>
          <w:trHeight w:val="864"/>
        </w:trPr>
        <w:tc>
          <w:tcPr>
            <w:tcW w:w="3119" w:type="dxa"/>
          </w:tcPr>
          <w:p w14:paraId="18E836B8" w14:textId="0013C130" w:rsidR="00D62BCD" w:rsidRPr="00846EAB" w:rsidRDefault="00846EAB" w:rsidP="00D62BCD">
            <w:pPr>
              <w:rPr>
                <w:rFonts w:asciiTheme="majorHAnsi" w:hAnsiTheme="majorHAnsi" w:cstheme="majorHAnsi"/>
              </w:rPr>
            </w:pPr>
            <w:r w:rsidRPr="00846EAB">
              <w:rPr>
                <w:rFonts w:asciiTheme="majorHAnsi" w:hAnsiTheme="majorHAnsi" w:cstheme="majorHAnsi"/>
              </w:rPr>
              <w:t>1</w:t>
            </w:r>
          </w:p>
        </w:tc>
        <w:tc>
          <w:tcPr>
            <w:tcW w:w="992" w:type="dxa"/>
          </w:tcPr>
          <w:p w14:paraId="4E9AEC1A" w14:textId="77777777" w:rsidR="00D62BCD" w:rsidRPr="00846EAB" w:rsidRDefault="00D62BCD" w:rsidP="00D62BCD">
            <w:pPr>
              <w:rPr>
                <w:rFonts w:asciiTheme="majorHAnsi" w:hAnsiTheme="majorHAnsi" w:cstheme="majorHAnsi"/>
              </w:rPr>
            </w:pPr>
          </w:p>
        </w:tc>
        <w:tc>
          <w:tcPr>
            <w:tcW w:w="3969" w:type="dxa"/>
          </w:tcPr>
          <w:p w14:paraId="56F5923F" w14:textId="77777777" w:rsidR="00D62BCD" w:rsidRPr="00846EAB" w:rsidRDefault="00D62BCD" w:rsidP="00D62BCD">
            <w:pPr>
              <w:rPr>
                <w:rFonts w:asciiTheme="majorHAnsi" w:hAnsiTheme="majorHAnsi" w:cstheme="majorHAnsi"/>
              </w:rPr>
            </w:pPr>
          </w:p>
        </w:tc>
        <w:tc>
          <w:tcPr>
            <w:tcW w:w="2029" w:type="dxa"/>
          </w:tcPr>
          <w:p w14:paraId="2F849992" w14:textId="77777777" w:rsidR="00D62BCD" w:rsidRPr="00846EAB" w:rsidRDefault="00D62BCD" w:rsidP="00D62BCD">
            <w:pPr>
              <w:rPr>
                <w:rFonts w:asciiTheme="majorHAnsi" w:hAnsiTheme="majorHAnsi" w:cstheme="majorHAnsi"/>
              </w:rPr>
            </w:pPr>
          </w:p>
        </w:tc>
      </w:tr>
      <w:tr w:rsidR="00D62BCD" w:rsidRPr="00F44195" w14:paraId="33C8B6D4" w14:textId="096F30D2" w:rsidTr="006307A5">
        <w:trPr>
          <w:trHeight w:val="691"/>
        </w:trPr>
        <w:tc>
          <w:tcPr>
            <w:tcW w:w="3119" w:type="dxa"/>
          </w:tcPr>
          <w:p w14:paraId="3F2F869F" w14:textId="54A5F255" w:rsidR="00D62BCD" w:rsidRPr="00846EAB" w:rsidRDefault="00846EAB" w:rsidP="00D62BCD">
            <w:pPr>
              <w:rPr>
                <w:rFonts w:asciiTheme="majorHAnsi" w:hAnsiTheme="majorHAnsi" w:cstheme="majorHAnsi"/>
              </w:rPr>
            </w:pPr>
            <w:r w:rsidRPr="00846EAB">
              <w:rPr>
                <w:rFonts w:asciiTheme="majorHAnsi" w:hAnsiTheme="majorHAnsi" w:cstheme="majorHAnsi"/>
              </w:rPr>
              <w:t>2</w:t>
            </w:r>
          </w:p>
          <w:p w14:paraId="7BD4F505" w14:textId="345CF8E6" w:rsidR="00D62BCD" w:rsidRPr="00846EAB" w:rsidRDefault="00D62BCD" w:rsidP="00846EAB">
            <w:pPr>
              <w:rPr>
                <w:rFonts w:asciiTheme="majorHAnsi" w:hAnsiTheme="majorHAnsi" w:cstheme="majorHAnsi"/>
              </w:rPr>
            </w:pPr>
          </w:p>
        </w:tc>
        <w:tc>
          <w:tcPr>
            <w:tcW w:w="992" w:type="dxa"/>
          </w:tcPr>
          <w:p w14:paraId="0F426147" w14:textId="77777777" w:rsidR="00D62BCD" w:rsidRPr="00846EAB" w:rsidRDefault="00D62BCD" w:rsidP="00D62BCD">
            <w:pPr>
              <w:rPr>
                <w:rFonts w:asciiTheme="majorHAnsi" w:hAnsiTheme="majorHAnsi" w:cstheme="majorHAnsi"/>
              </w:rPr>
            </w:pPr>
          </w:p>
        </w:tc>
        <w:tc>
          <w:tcPr>
            <w:tcW w:w="3969" w:type="dxa"/>
          </w:tcPr>
          <w:p w14:paraId="01F930F0" w14:textId="77777777" w:rsidR="00D62BCD" w:rsidRPr="00846EAB" w:rsidRDefault="00D62BCD" w:rsidP="00D62BCD">
            <w:pPr>
              <w:rPr>
                <w:rFonts w:asciiTheme="majorHAnsi" w:hAnsiTheme="majorHAnsi" w:cstheme="majorHAnsi"/>
              </w:rPr>
            </w:pPr>
          </w:p>
        </w:tc>
        <w:tc>
          <w:tcPr>
            <w:tcW w:w="2029" w:type="dxa"/>
          </w:tcPr>
          <w:p w14:paraId="09B09FBD" w14:textId="77777777" w:rsidR="00D62BCD" w:rsidRPr="00846EAB" w:rsidRDefault="00D62BCD" w:rsidP="00D62BCD">
            <w:pPr>
              <w:rPr>
                <w:rFonts w:asciiTheme="majorHAnsi" w:hAnsiTheme="majorHAnsi" w:cstheme="majorHAnsi"/>
              </w:rPr>
            </w:pPr>
          </w:p>
        </w:tc>
      </w:tr>
      <w:tr w:rsidR="00D62BCD" w:rsidRPr="00F44195" w14:paraId="30BFB703" w14:textId="28A3F380" w:rsidTr="006307A5">
        <w:trPr>
          <w:trHeight w:val="694"/>
        </w:trPr>
        <w:tc>
          <w:tcPr>
            <w:tcW w:w="3119" w:type="dxa"/>
          </w:tcPr>
          <w:p w14:paraId="7D3CFEB0" w14:textId="7D4E8E34" w:rsidR="00D62BCD" w:rsidRPr="00846EAB" w:rsidRDefault="00846EAB" w:rsidP="00D62BCD">
            <w:pPr>
              <w:rPr>
                <w:rFonts w:asciiTheme="majorHAnsi" w:hAnsiTheme="majorHAnsi" w:cstheme="majorHAnsi"/>
              </w:rPr>
            </w:pPr>
            <w:r w:rsidRPr="00846EAB">
              <w:rPr>
                <w:rFonts w:asciiTheme="majorHAnsi" w:hAnsiTheme="majorHAnsi" w:cstheme="majorHAnsi"/>
              </w:rPr>
              <w:t>3</w:t>
            </w:r>
          </w:p>
        </w:tc>
        <w:tc>
          <w:tcPr>
            <w:tcW w:w="992" w:type="dxa"/>
          </w:tcPr>
          <w:p w14:paraId="3621B3F8" w14:textId="77777777" w:rsidR="00D62BCD" w:rsidRPr="00846EAB" w:rsidRDefault="00D62BCD" w:rsidP="00D62BCD">
            <w:pPr>
              <w:rPr>
                <w:rFonts w:asciiTheme="majorHAnsi" w:hAnsiTheme="majorHAnsi" w:cstheme="majorHAnsi"/>
              </w:rPr>
            </w:pPr>
          </w:p>
        </w:tc>
        <w:tc>
          <w:tcPr>
            <w:tcW w:w="3969" w:type="dxa"/>
          </w:tcPr>
          <w:p w14:paraId="353567DD" w14:textId="77777777" w:rsidR="00D62BCD" w:rsidRPr="00846EAB" w:rsidRDefault="00D62BCD" w:rsidP="00D62BCD">
            <w:pPr>
              <w:rPr>
                <w:rFonts w:asciiTheme="majorHAnsi" w:hAnsiTheme="majorHAnsi" w:cstheme="majorHAnsi"/>
              </w:rPr>
            </w:pPr>
          </w:p>
        </w:tc>
        <w:tc>
          <w:tcPr>
            <w:tcW w:w="2029" w:type="dxa"/>
          </w:tcPr>
          <w:p w14:paraId="34C14693" w14:textId="77777777" w:rsidR="00D62BCD" w:rsidRPr="00846EAB" w:rsidRDefault="00D62BCD" w:rsidP="00D62BCD">
            <w:pPr>
              <w:rPr>
                <w:rFonts w:asciiTheme="majorHAnsi" w:hAnsiTheme="majorHAnsi" w:cstheme="majorHAnsi"/>
              </w:rPr>
            </w:pPr>
          </w:p>
        </w:tc>
      </w:tr>
      <w:tr w:rsidR="00D62BCD" w:rsidRPr="00F44195" w14:paraId="719AF8FC" w14:textId="17FE985E" w:rsidTr="006307A5">
        <w:trPr>
          <w:trHeight w:val="833"/>
        </w:trPr>
        <w:tc>
          <w:tcPr>
            <w:tcW w:w="3119" w:type="dxa"/>
          </w:tcPr>
          <w:p w14:paraId="7739706D" w14:textId="49B24D3D" w:rsidR="00D62BCD" w:rsidRPr="00846EAB" w:rsidRDefault="00846EAB" w:rsidP="00D62BCD">
            <w:pPr>
              <w:rPr>
                <w:rFonts w:asciiTheme="majorHAnsi" w:hAnsiTheme="majorHAnsi" w:cstheme="majorHAnsi"/>
              </w:rPr>
            </w:pPr>
            <w:r w:rsidRPr="00846EAB">
              <w:rPr>
                <w:rFonts w:asciiTheme="majorHAnsi" w:hAnsiTheme="majorHAnsi" w:cstheme="majorHAnsi"/>
              </w:rPr>
              <w:t>4</w:t>
            </w:r>
          </w:p>
        </w:tc>
        <w:tc>
          <w:tcPr>
            <w:tcW w:w="992" w:type="dxa"/>
          </w:tcPr>
          <w:p w14:paraId="37ABD04F" w14:textId="77777777" w:rsidR="00D62BCD" w:rsidRPr="00846EAB" w:rsidRDefault="00D62BCD" w:rsidP="00D62BCD">
            <w:pPr>
              <w:rPr>
                <w:rFonts w:asciiTheme="majorHAnsi" w:hAnsiTheme="majorHAnsi" w:cstheme="majorHAnsi"/>
              </w:rPr>
            </w:pPr>
          </w:p>
        </w:tc>
        <w:tc>
          <w:tcPr>
            <w:tcW w:w="3969" w:type="dxa"/>
          </w:tcPr>
          <w:p w14:paraId="5A2ECB11" w14:textId="77777777" w:rsidR="00D62BCD" w:rsidRPr="00846EAB" w:rsidRDefault="00D62BCD" w:rsidP="00D62BCD">
            <w:pPr>
              <w:rPr>
                <w:rFonts w:asciiTheme="majorHAnsi" w:hAnsiTheme="majorHAnsi" w:cstheme="majorHAnsi"/>
              </w:rPr>
            </w:pPr>
          </w:p>
        </w:tc>
        <w:tc>
          <w:tcPr>
            <w:tcW w:w="2029" w:type="dxa"/>
          </w:tcPr>
          <w:p w14:paraId="1D280F90" w14:textId="77777777" w:rsidR="00D62BCD" w:rsidRPr="00846EAB" w:rsidRDefault="00D62BCD" w:rsidP="00D62BCD">
            <w:pPr>
              <w:rPr>
                <w:rFonts w:asciiTheme="majorHAnsi" w:hAnsiTheme="majorHAnsi" w:cstheme="majorHAnsi"/>
              </w:rPr>
            </w:pPr>
          </w:p>
        </w:tc>
      </w:tr>
      <w:tr w:rsidR="00D62BCD" w:rsidRPr="00F44195" w14:paraId="0F8C38D0" w14:textId="11A392BB" w:rsidTr="006307A5">
        <w:trPr>
          <w:trHeight w:val="845"/>
        </w:trPr>
        <w:tc>
          <w:tcPr>
            <w:tcW w:w="3119" w:type="dxa"/>
          </w:tcPr>
          <w:p w14:paraId="1EE09A43" w14:textId="5849E9D0" w:rsidR="00D62BCD" w:rsidRPr="00846EAB" w:rsidRDefault="00846EAB" w:rsidP="00D62BCD">
            <w:pPr>
              <w:rPr>
                <w:rFonts w:asciiTheme="majorHAnsi" w:hAnsiTheme="majorHAnsi" w:cstheme="majorHAnsi"/>
              </w:rPr>
            </w:pPr>
            <w:r>
              <w:rPr>
                <w:rFonts w:asciiTheme="majorHAnsi" w:hAnsiTheme="majorHAnsi" w:cstheme="majorHAnsi"/>
              </w:rPr>
              <w:t>5</w:t>
            </w:r>
          </w:p>
        </w:tc>
        <w:tc>
          <w:tcPr>
            <w:tcW w:w="992" w:type="dxa"/>
          </w:tcPr>
          <w:p w14:paraId="43266A09" w14:textId="77777777" w:rsidR="00D62BCD" w:rsidRPr="00846EAB" w:rsidRDefault="00D62BCD" w:rsidP="00D62BCD">
            <w:pPr>
              <w:rPr>
                <w:rFonts w:asciiTheme="majorHAnsi" w:hAnsiTheme="majorHAnsi" w:cstheme="majorHAnsi"/>
              </w:rPr>
            </w:pPr>
          </w:p>
        </w:tc>
        <w:tc>
          <w:tcPr>
            <w:tcW w:w="3969" w:type="dxa"/>
          </w:tcPr>
          <w:p w14:paraId="6039EEE1" w14:textId="77777777" w:rsidR="00D62BCD" w:rsidRPr="00846EAB" w:rsidRDefault="00D62BCD" w:rsidP="00D62BCD">
            <w:pPr>
              <w:rPr>
                <w:rFonts w:asciiTheme="majorHAnsi" w:hAnsiTheme="majorHAnsi" w:cstheme="majorHAnsi"/>
              </w:rPr>
            </w:pPr>
          </w:p>
        </w:tc>
        <w:tc>
          <w:tcPr>
            <w:tcW w:w="2029" w:type="dxa"/>
          </w:tcPr>
          <w:p w14:paraId="4B40CD99" w14:textId="77777777" w:rsidR="00D62BCD" w:rsidRPr="00846EAB" w:rsidRDefault="00D62BCD" w:rsidP="00D62BCD">
            <w:pPr>
              <w:rPr>
                <w:rFonts w:asciiTheme="majorHAnsi" w:hAnsiTheme="majorHAnsi" w:cstheme="majorHAnsi"/>
              </w:rPr>
            </w:pPr>
          </w:p>
        </w:tc>
      </w:tr>
      <w:tr w:rsidR="00D62BCD" w:rsidRPr="00F44195" w14:paraId="629786AF" w14:textId="06CED5D0" w:rsidTr="00243659">
        <w:trPr>
          <w:trHeight w:val="841"/>
        </w:trPr>
        <w:tc>
          <w:tcPr>
            <w:tcW w:w="10109" w:type="dxa"/>
            <w:gridSpan w:val="4"/>
            <w:vAlign w:val="center"/>
          </w:tcPr>
          <w:p w14:paraId="5F309AFE" w14:textId="77777777" w:rsidR="00D62BCD" w:rsidRPr="00846EAB" w:rsidRDefault="00F44195" w:rsidP="00243659">
            <w:pPr>
              <w:rPr>
                <w:rFonts w:ascii="Cambria" w:hAnsi="Cambria" w:cstheme="minorHAnsi"/>
                <w:b/>
                <w:sz w:val="28"/>
                <w:szCs w:val="28"/>
              </w:rPr>
            </w:pPr>
            <w:r w:rsidRPr="00846EAB">
              <w:rPr>
                <w:rFonts w:ascii="Cambria" w:hAnsi="Cambria" w:cstheme="minorHAnsi"/>
                <w:b/>
                <w:sz w:val="28"/>
                <w:szCs w:val="28"/>
              </w:rPr>
              <w:t>Uafhængige k</w:t>
            </w:r>
            <w:r w:rsidR="00D62BCD" w:rsidRPr="00846EAB">
              <w:rPr>
                <w:rFonts w:ascii="Cambria" w:hAnsi="Cambria" w:cstheme="minorHAnsi"/>
                <w:b/>
                <w:sz w:val="28"/>
                <w:szCs w:val="28"/>
              </w:rPr>
              <w:t>ommunikationsprodukter/ -indsatser og artikler til DAPP</w:t>
            </w:r>
          </w:p>
          <w:p w14:paraId="47ED4E20" w14:textId="1760DF52" w:rsidR="00F44195" w:rsidRPr="00846EAB" w:rsidRDefault="00846EAB" w:rsidP="00243659">
            <w:pPr>
              <w:rPr>
                <w:rFonts w:asciiTheme="majorHAnsi" w:hAnsiTheme="majorHAnsi" w:cstheme="majorHAnsi"/>
                <w:sz w:val="18"/>
                <w:szCs w:val="18"/>
              </w:rPr>
            </w:pPr>
            <w:r>
              <w:rPr>
                <w:rFonts w:asciiTheme="majorHAnsi" w:hAnsiTheme="majorHAnsi" w:cstheme="majorHAnsi"/>
                <w:sz w:val="18"/>
                <w:szCs w:val="18"/>
              </w:rPr>
              <w:t xml:space="preserve">(Planer om </w:t>
            </w:r>
            <w:r w:rsidR="00F44195" w:rsidRPr="00846EAB">
              <w:rPr>
                <w:rFonts w:asciiTheme="majorHAnsi" w:hAnsiTheme="majorHAnsi" w:cstheme="majorHAnsi"/>
                <w:sz w:val="18"/>
                <w:szCs w:val="18"/>
              </w:rPr>
              <w:t xml:space="preserve">artikler til </w:t>
            </w:r>
            <w:proofErr w:type="spellStart"/>
            <w:r w:rsidR="00F44195" w:rsidRPr="00846EAB">
              <w:rPr>
                <w:rFonts w:asciiTheme="majorHAnsi" w:hAnsiTheme="majorHAnsi" w:cstheme="majorHAnsi"/>
                <w:sz w:val="18"/>
                <w:szCs w:val="18"/>
              </w:rPr>
              <w:t>DAPPs</w:t>
            </w:r>
            <w:proofErr w:type="spellEnd"/>
            <w:r w:rsidR="00F44195" w:rsidRPr="00846EAB">
              <w:rPr>
                <w:rFonts w:asciiTheme="majorHAnsi" w:hAnsiTheme="majorHAnsi" w:cstheme="majorHAnsi"/>
                <w:sz w:val="18"/>
                <w:szCs w:val="18"/>
              </w:rPr>
              <w:t xml:space="preserve"> nyhedsbrev, egne produktioner af </w:t>
            </w:r>
            <w:r w:rsidRPr="00846EAB">
              <w:rPr>
                <w:rFonts w:asciiTheme="majorHAnsi" w:hAnsiTheme="majorHAnsi" w:cstheme="majorHAnsi"/>
                <w:sz w:val="18"/>
                <w:szCs w:val="18"/>
              </w:rPr>
              <w:t xml:space="preserve">fx </w:t>
            </w:r>
            <w:r w:rsidR="00F44195" w:rsidRPr="00846EAB">
              <w:rPr>
                <w:rFonts w:asciiTheme="majorHAnsi" w:hAnsiTheme="majorHAnsi" w:cstheme="majorHAnsi"/>
                <w:sz w:val="18"/>
                <w:szCs w:val="18"/>
              </w:rPr>
              <w:t xml:space="preserve">rapporter, korte film til </w:t>
            </w:r>
            <w:proofErr w:type="spellStart"/>
            <w:r w:rsidR="00F44195" w:rsidRPr="00846EAB">
              <w:rPr>
                <w:rFonts w:asciiTheme="majorHAnsi" w:hAnsiTheme="majorHAnsi" w:cstheme="majorHAnsi"/>
                <w:sz w:val="18"/>
                <w:szCs w:val="18"/>
              </w:rPr>
              <w:t>SoMe</w:t>
            </w:r>
            <w:proofErr w:type="spellEnd"/>
            <w:r w:rsidR="00F44195" w:rsidRPr="00846EAB">
              <w:rPr>
                <w:rFonts w:asciiTheme="majorHAnsi" w:hAnsiTheme="majorHAnsi" w:cstheme="majorHAnsi"/>
                <w:sz w:val="18"/>
                <w:szCs w:val="18"/>
              </w:rPr>
              <w:t xml:space="preserve">, </w:t>
            </w:r>
            <w:r>
              <w:rPr>
                <w:rFonts w:asciiTheme="majorHAnsi" w:hAnsiTheme="majorHAnsi" w:cstheme="majorHAnsi"/>
                <w:sz w:val="18"/>
                <w:szCs w:val="18"/>
              </w:rPr>
              <w:t>presseinterviews</w:t>
            </w:r>
            <w:r w:rsidR="00F44195" w:rsidRPr="00846EAB">
              <w:rPr>
                <w:rFonts w:asciiTheme="majorHAnsi" w:hAnsiTheme="majorHAnsi" w:cstheme="majorHAnsi"/>
                <w:sz w:val="18"/>
                <w:szCs w:val="18"/>
              </w:rPr>
              <w:t>)</w:t>
            </w:r>
          </w:p>
        </w:tc>
      </w:tr>
      <w:tr w:rsidR="00D62BCD" w:rsidRPr="00F44195" w14:paraId="782A504A" w14:textId="5936026F" w:rsidTr="00243659">
        <w:trPr>
          <w:trHeight w:val="695"/>
        </w:trPr>
        <w:tc>
          <w:tcPr>
            <w:tcW w:w="10109" w:type="dxa"/>
            <w:gridSpan w:val="4"/>
          </w:tcPr>
          <w:p w14:paraId="403CBAAB" w14:textId="77777777" w:rsidR="00D62BCD" w:rsidRPr="00846EAB" w:rsidRDefault="00D62BCD" w:rsidP="00D62BCD">
            <w:pPr>
              <w:rPr>
                <w:rFonts w:asciiTheme="majorHAnsi" w:hAnsiTheme="majorHAnsi" w:cstheme="majorHAnsi"/>
              </w:rPr>
            </w:pPr>
            <w:r w:rsidRPr="00846EAB">
              <w:rPr>
                <w:rFonts w:asciiTheme="majorHAnsi" w:hAnsiTheme="majorHAnsi" w:cstheme="majorHAnsi"/>
              </w:rPr>
              <w:t>1</w:t>
            </w:r>
          </w:p>
          <w:p w14:paraId="0808405B" w14:textId="47E6E609" w:rsidR="00D62BCD" w:rsidRPr="00846EAB" w:rsidRDefault="00D62BCD" w:rsidP="00D62BCD">
            <w:pPr>
              <w:rPr>
                <w:rFonts w:asciiTheme="majorHAnsi" w:hAnsiTheme="majorHAnsi" w:cstheme="majorHAnsi"/>
              </w:rPr>
            </w:pPr>
          </w:p>
        </w:tc>
      </w:tr>
      <w:tr w:rsidR="00D62BCD" w:rsidRPr="00F44195" w14:paraId="3B44BCCD" w14:textId="459C7D2A" w:rsidTr="00243659">
        <w:trPr>
          <w:trHeight w:val="705"/>
        </w:trPr>
        <w:tc>
          <w:tcPr>
            <w:tcW w:w="10109" w:type="dxa"/>
            <w:gridSpan w:val="4"/>
          </w:tcPr>
          <w:p w14:paraId="640A7343" w14:textId="77777777" w:rsidR="00D62BCD" w:rsidRPr="00846EAB" w:rsidRDefault="00D62BCD" w:rsidP="00D62BCD">
            <w:pPr>
              <w:rPr>
                <w:rFonts w:asciiTheme="majorHAnsi" w:hAnsiTheme="majorHAnsi" w:cstheme="majorHAnsi"/>
              </w:rPr>
            </w:pPr>
            <w:r w:rsidRPr="00846EAB">
              <w:rPr>
                <w:rFonts w:asciiTheme="majorHAnsi" w:hAnsiTheme="majorHAnsi" w:cstheme="majorHAnsi"/>
              </w:rPr>
              <w:t>2</w:t>
            </w:r>
          </w:p>
          <w:p w14:paraId="1F7A875B" w14:textId="332C5C8A" w:rsidR="00D62BCD" w:rsidRPr="00846EAB" w:rsidRDefault="00D62BCD" w:rsidP="00D62BCD">
            <w:pPr>
              <w:rPr>
                <w:rFonts w:asciiTheme="majorHAnsi" w:hAnsiTheme="majorHAnsi" w:cstheme="majorHAnsi"/>
              </w:rPr>
            </w:pPr>
          </w:p>
        </w:tc>
      </w:tr>
    </w:tbl>
    <w:p w14:paraId="520FE559" w14:textId="77777777" w:rsidR="00726D06" w:rsidRPr="00161B4C" w:rsidRDefault="00726D06">
      <w:pPr>
        <w:rPr>
          <w:rFonts w:asciiTheme="majorHAnsi" w:hAnsiTheme="majorHAnsi" w:cstheme="majorHAnsi"/>
        </w:rPr>
      </w:pPr>
    </w:p>
    <w:sectPr w:rsidR="00726D06" w:rsidRPr="00161B4C" w:rsidSect="00B62CF5">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5AAE2" w14:textId="77777777" w:rsidR="002B14FD" w:rsidRDefault="002B14FD" w:rsidP="00E20B29">
      <w:pPr>
        <w:spacing w:after="0" w:line="240" w:lineRule="auto"/>
      </w:pPr>
      <w:r>
        <w:separator/>
      </w:r>
    </w:p>
  </w:endnote>
  <w:endnote w:type="continuationSeparator" w:id="0">
    <w:p w14:paraId="19EDFAFD" w14:textId="77777777" w:rsidR="002B14FD" w:rsidRDefault="002B14FD" w:rsidP="00E20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4A054" w14:textId="77777777" w:rsidR="002B14FD" w:rsidRDefault="002B14FD" w:rsidP="00E20B29">
      <w:pPr>
        <w:spacing w:after="0" w:line="240" w:lineRule="auto"/>
      </w:pPr>
      <w:r>
        <w:separator/>
      </w:r>
    </w:p>
  </w:footnote>
  <w:footnote w:type="continuationSeparator" w:id="0">
    <w:p w14:paraId="2126DEC9" w14:textId="77777777" w:rsidR="002B14FD" w:rsidRDefault="002B14FD" w:rsidP="00E20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28FE" w14:textId="77777777" w:rsidR="00DC790B" w:rsidRDefault="00DC790B" w:rsidP="00DC790B">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739B6"/>
    <w:multiLevelType w:val="hybridMultilevel"/>
    <w:tmpl w:val="F9C47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D8E5E27"/>
    <w:multiLevelType w:val="hybridMultilevel"/>
    <w:tmpl w:val="FC4218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76913DA"/>
    <w:multiLevelType w:val="hybridMultilevel"/>
    <w:tmpl w:val="92A070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E4707CD"/>
    <w:multiLevelType w:val="hybridMultilevel"/>
    <w:tmpl w:val="FE1C45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2625D48"/>
    <w:multiLevelType w:val="hybridMultilevel"/>
    <w:tmpl w:val="67E41C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DC"/>
    <w:rsid w:val="0000184F"/>
    <w:rsid w:val="00050292"/>
    <w:rsid w:val="00161B4C"/>
    <w:rsid w:val="001F2932"/>
    <w:rsid w:val="001F5645"/>
    <w:rsid w:val="002207E8"/>
    <w:rsid w:val="00243659"/>
    <w:rsid w:val="002B14FD"/>
    <w:rsid w:val="004B3051"/>
    <w:rsid w:val="005409DF"/>
    <w:rsid w:val="006307A5"/>
    <w:rsid w:val="0069222B"/>
    <w:rsid w:val="00726D06"/>
    <w:rsid w:val="007272E7"/>
    <w:rsid w:val="00841A45"/>
    <w:rsid w:val="00846EAB"/>
    <w:rsid w:val="008927F3"/>
    <w:rsid w:val="009C52C3"/>
    <w:rsid w:val="00B1581E"/>
    <w:rsid w:val="00B62CF5"/>
    <w:rsid w:val="00B96EE5"/>
    <w:rsid w:val="00BC3D69"/>
    <w:rsid w:val="00C46550"/>
    <w:rsid w:val="00D03B48"/>
    <w:rsid w:val="00D62BCD"/>
    <w:rsid w:val="00DA3272"/>
    <w:rsid w:val="00DC790B"/>
    <w:rsid w:val="00E20B29"/>
    <w:rsid w:val="00EA07FD"/>
    <w:rsid w:val="00EC3A8B"/>
    <w:rsid w:val="00ED231F"/>
    <w:rsid w:val="00F02A1A"/>
    <w:rsid w:val="00F44195"/>
    <w:rsid w:val="00F740AB"/>
    <w:rsid w:val="00F86B1B"/>
    <w:rsid w:val="00FF36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28BC"/>
  <w15:chartTrackingRefBased/>
  <w15:docId w15:val="{9A0463D2-0971-458C-BC69-B20775A9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F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20B29"/>
    <w:pPr>
      <w:ind w:left="720"/>
      <w:contextualSpacing/>
    </w:pPr>
  </w:style>
  <w:style w:type="paragraph" w:styleId="Sidehoved">
    <w:name w:val="header"/>
    <w:basedOn w:val="Normal"/>
    <w:link w:val="SidehovedTegn"/>
    <w:uiPriority w:val="99"/>
    <w:unhideWhenUsed/>
    <w:rsid w:val="00E20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20B29"/>
  </w:style>
  <w:style w:type="paragraph" w:styleId="Sidefod">
    <w:name w:val="footer"/>
    <w:basedOn w:val="Normal"/>
    <w:link w:val="SidefodTegn"/>
    <w:uiPriority w:val="99"/>
    <w:unhideWhenUsed/>
    <w:rsid w:val="00E20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20B29"/>
  </w:style>
  <w:style w:type="character" w:styleId="Kommentarhenvisning">
    <w:name w:val="annotation reference"/>
    <w:basedOn w:val="Standardskrifttypeiafsnit"/>
    <w:uiPriority w:val="99"/>
    <w:semiHidden/>
    <w:unhideWhenUsed/>
    <w:rsid w:val="001F5645"/>
    <w:rPr>
      <w:sz w:val="16"/>
      <w:szCs w:val="16"/>
    </w:rPr>
  </w:style>
  <w:style w:type="paragraph" w:styleId="Kommentartekst">
    <w:name w:val="annotation text"/>
    <w:basedOn w:val="Normal"/>
    <w:link w:val="KommentartekstTegn"/>
    <w:uiPriority w:val="99"/>
    <w:semiHidden/>
    <w:unhideWhenUsed/>
    <w:rsid w:val="001F564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F5645"/>
    <w:rPr>
      <w:sz w:val="20"/>
      <w:szCs w:val="20"/>
    </w:rPr>
  </w:style>
  <w:style w:type="paragraph" w:styleId="Kommentaremne">
    <w:name w:val="annotation subject"/>
    <w:basedOn w:val="Kommentartekst"/>
    <w:next w:val="Kommentartekst"/>
    <w:link w:val="KommentaremneTegn"/>
    <w:uiPriority w:val="99"/>
    <w:semiHidden/>
    <w:unhideWhenUsed/>
    <w:rsid w:val="001F5645"/>
    <w:rPr>
      <w:b/>
      <w:bCs/>
    </w:rPr>
  </w:style>
  <w:style w:type="character" w:customStyle="1" w:styleId="KommentaremneTegn">
    <w:name w:val="Kommentaremne Tegn"/>
    <w:basedOn w:val="KommentartekstTegn"/>
    <w:link w:val="Kommentaremne"/>
    <w:uiPriority w:val="99"/>
    <w:semiHidden/>
    <w:rsid w:val="001F5645"/>
    <w:rPr>
      <w:b/>
      <w:bCs/>
      <w:sz w:val="20"/>
      <w:szCs w:val="20"/>
    </w:rPr>
  </w:style>
  <w:style w:type="paragraph" w:styleId="Markeringsbobletekst">
    <w:name w:val="Balloon Text"/>
    <w:basedOn w:val="Normal"/>
    <w:link w:val="MarkeringsbobletekstTegn"/>
    <w:uiPriority w:val="99"/>
    <w:semiHidden/>
    <w:unhideWhenUsed/>
    <w:rsid w:val="001F564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F5645"/>
    <w:rPr>
      <w:rFonts w:ascii="Segoe UI" w:hAnsi="Segoe UI" w:cs="Segoe UI"/>
      <w:sz w:val="18"/>
      <w:szCs w:val="18"/>
    </w:rPr>
  </w:style>
  <w:style w:type="character" w:styleId="Hyperlink">
    <w:name w:val="Hyperlink"/>
    <w:basedOn w:val="Standardskrifttypeiafsnit"/>
    <w:uiPriority w:val="99"/>
    <w:unhideWhenUsed/>
    <w:rsid w:val="007272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1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a@dapp.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a@dapp.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m@dapp.dk" TargetMode="External"/><Relationship Id="rId4" Type="http://schemas.openxmlformats.org/officeDocument/2006/relationships/settings" Target="settings.xml"/><Relationship Id="rId9" Type="http://schemas.openxmlformats.org/officeDocument/2006/relationships/hyperlink" Target="mailto:lm@dapp.dk"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A271-E7B6-4C0E-A567-D00F544E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DIIS</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Borger</dc:creator>
  <cp:keywords/>
  <dc:description/>
  <cp:lastModifiedBy>Maja Illum Stolz</cp:lastModifiedBy>
  <cp:revision>2</cp:revision>
  <dcterms:created xsi:type="dcterms:W3CDTF">2020-01-21T09:30:00Z</dcterms:created>
  <dcterms:modified xsi:type="dcterms:W3CDTF">2020-01-21T09:30:00Z</dcterms:modified>
</cp:coreProperties>
</file>