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95" w:rsidRDefault="00781DEA" w:rsidP="007A7321">
      <w:pPr>
        <w:spacing w:after="0"/>
        <w:rPr>
          <w:b/>
          <w:sz w:val="28"/>
          <w:szCs w:val="28"/>
          <w:lang w:val="en-GB"/>
        </w:rPr>
      </w:pPr>
      <w:bookmarkStart w:id="0" w:name="_Toc359928587"/>
      <w:r>
        <w:rPr>
          <w:b/>
          <w:sz w:val="28"/>
          <w:szCs w:val="28"/>
          <w:lang w:val="en-GB"/>
        </w:rPr>
        <w:t xml:space="preserve">Annex </w:t>
      </w:r>
      <w:proofErr w:type="gramStart"/>
      <w:r>
        <w:rPr>
          <w:b/>
          <w:sz w:val="28"/>
          <w:szCs w:val="28"/>
          <w:lang w:val="en-GB"/>
        </w:rPr>
        <w:t>2</w:t>
      </w:r>
      <w:proofErr w:type="gramEnd"/>
      <w:r w:rsidR="008A3F65">
        <w:rPr>
          <w:b/>
          <w:sz w:val="28"/>
          <w:szCs w:val="28"/>
          <w:lang w:val="en-GB"/>
        </w:rPr>
        <w:t xml:space="preserve"> - </w:t>
      </w:r>
      <w:r w:rsidR="0039625E">
        <w:rPr>
          <w:b/>
          <w:sz w:val="28"/>
          <w:szCs w:val="28"/>
          <w:lang w:val="en-GB"/>
        </w:rPr>
        <w:t>Results F</w:t>
      </w:r>
      <w:r w:rsidR="00680595">
        <w:rPr>
          <w:b/>
          <w:sz w:val="28"/>
          <w:szCs w:val="28"/>
          <w:lang w:val="en-GB"/>
        </w:rPr>
        <w:t>ramework</w:t>
      </w:r>
    </w:p>
    <w:bookmarkEnd w:id="0"/>
    <w:p w:rsidR="00BC4469" w:rsidRPr="00F67290" w:rsidRDefault="00BC4469" w:rsidP="007A7321">
      <w:pPr>
        <w:spacing w:after="0"/>
        <w:rPr>
          <w:rFonts w:cstheme="minorHAnsi"/>
          <w:lang w:val="en-GB"/>
        </w:rPr>
      </w:pPr>
    </w:p>
    <w:p w:rsidR="00F67290" w:rsidRPr="00F67290" w:rsidRDefault="00F67290" w:rsidP="007A7321">
      <w:pPr>
        <w:spacing w:after="0"/>
        <w:rPr>
          <w:rFonts w:cstheme="minorHAnsi"/>
          <w:i/>
          <w:color w:val="000000"/>
          <w:lang w:val="en-US"/>
        </w:rPr>
      </w:pPr>
      <w:r w:rsidRPr="00F67290">
        <w:rPr>
          <w:rFonts w:cstheme="minorHAnsi"/>
          <w:i/>
          <w:lang w:val="en-GB"/>
        </w:rPr>
        <w:t xml:space="preserve">The </w:t>
      </w:r>
      <w:r w:rsidRPr="00F67290">
        <w:rPr>
          <w:rFonts w:cstheme="minorHAnsi"/>
          <w:i/>
          <w:lang w:val="en-US"/>
        </w:rPr>
        <w:t>Results Framework must detail outputs, outcomes and impact and their corresponding targets (yearly and end-of-project), ind</w:t>
      </w:r>
      <w:bookmarkStart w:id="1" w:name="_GoBack"/>
      <w:bookmarkEnd w:id="1"/>
      <w:r w:rsidRPr="00F67290">
        <w:rPr>
          <w:rFonts w:cstheme="minorHAnsi"/>
          <w:i/>
          <w:lang w:val="en-US"/>
        </w:rPr>
        <w:t xml:space="preserve">icators and means of verification (maximum three outcomes with maximum three outputs each). The results Framework should be simple, yet comprehensive with few and simple but SMART (Specific, Measurable, Achievable, Relevant and Time-bound) indicators. </w:t>
      </w:r>
    </w:p>
    <w:p w:rsidR="00F67290" w:rsidRDefault="00F67290" w:rsidP="007A7321">
      <w:pPr>
        <w:spacing w:after="0"/>
        <w:rPr>
          <w:lang w:val="en-GB"/>
        </w:rPr>
      </w:pPr>
    </w:p>
    <w:tbl>
      <w:tblPr>
        <w:tblStyle w:val="Tabel-Gitter2"/>
        <w:tblW w:w="0" w:type="auto"/>
        <w:tblLook w:val="04A0" w:firstRow="1" w:lastRow="0" w:firstColumn="1" w:lastColumn="0" w:noHBand="0" w:noVBand="1"/>
      </w:tblPr>
      <w:tblGrid>
        <w:gridCol w:w="1407"/>
        <w:gridCol w:w="824"/>
        <w:gridCol w:w="985"/>
        <w:gridCol w:w="6520"/>
      </w:tblGrid>
      <w:tr w:rsidR="009B42F3" w:rsidTr="00D226CE">
        <w:tc>
          <w:tcPr>
            <w:tcW w:w="2235" w:type="dxa"/>
            <w:gridSpan w:val="2"/>
            <w:shd w:val="clear" w:color="auto" w:fill="C2D69B" w:themeFill="accent3" w:themeFillTint="99"/>
          </w:tcPr>
          <w:p w:rsidR="009B42F3" w:rsidRDefault="0028324E" w:rsidP="00D226CE">
            <w:pPr>
              <w:rPr>
                <w:lang w:val="en-GB"/>
              </w:rPr>
            </w:pPr>
            <w:r>
              <w:rPr>
                <w:lang w:val="en-GB"/>
              </w:rPr>
              <w:t>Project</w:t>
            </w:r>
          </w:p>
        </w:tc>
        <w:tc>
          <w:tcPr>
            <w:tcW w:w="7543" w:type="dxa"/>
            <w:gridSpan w:val="2"/>
          </w:tcPr>
          <w:p w:rsidR="009B42F3" w:rsidRDefault="0028324E" w:rsidP="00D226CE">
            <w:pPr>
              <w:rPr>
                <w:lang w:val="en-GB"/>
              </w:rPr>
            </w:pPr>
            <w:r>
              <w:rPr>
                <w:lang w:val="en-GB"/>
              </w:rPr>
              <w:t>[Project title</w:t>
            </w:r>
            <w:r w:rsidR="009B42F3" w:rsidRPr="00ED5E4F">
              <w:rPr>
                <w:lang w:val="en-GB"/>
              </w:rPr>
              <w:t>]</w:t>
            </w:r>
          </w:p>
        </w:tc>
      </w:tr>
      <w:tr w:rsidR="009B42F3" w:rsidRPr="00781DEA" w:rsidTr="00D226CE">
        <w:tc>
          <w:tcPr>
            <w:tcW w:w="2235" w:type="dxa"/>
            <w:gridSpan w:val="2"/>
            <w:shd w:val="clear" w:color="auto" w:fill="C2D69B" w:themeFill="accent3" w:themeFillTint="99"/>
          </w:tcPr>
          <w:p w:rsidR="009B42F3" w:rsidRDefault="009B42F3" w:rsidP="00D226CE">
            <w:pPr>
              <w:rPr>
                <w:lang w:val="en-GB"/>
              </w:rPr>
            </w:pPr>
            <w:r w:rsidRPr="00ED5E4F">
              <w:rPr>
                <w:lang w:val="en-GB"/>
              </w:rPr>
              <w:t>Objective</w:t>
            </w:r>
          </w:p>
        </w:tc>
        <w:tc>
          <w:tcPr>
            <w:tcW w:w="7543" w:type="dxa"/>
            <w:gridSpan w:val="2"/>
          </w:tcPr>
          <w:p w:rsidR="009B42F3" w:rsidRDefault="009B42F3" w:rsidP="00D226CE">
            <w:pPr>
              <w:rPr>
                <w:lang w:val="en-GB"/>
              </w:rPr>
            </w:pPr>
            <w:r w:rsidRPr="00ED5E4F">
              <w:rPr>
                <w:lang w:val="en-GB"/>
              </w:rPr>
              <w:t>[The intended impact contributing to benefits to a society or community]</w:t>
            </w:r>
          </w:p>
        </w:tc>
      </w:tr>
      <w:tr w:rsidR="009B42F3" w:rsidRPr="00781DEA" w:rsidTr="00D226CE">
        <w:tc>
          <w:tcPr>
            <w:tcW w:w="2235" w:type="dxa"/>
            <w:gridSpan w:val="2"/>
            <w:shd w:val="clear" w:color="auto" w:fill="C2D69B" w:themeFill="accent3" w:themeFillTint="99"/>
          </w:tcPr>
          <w:p w:rsidR="009B42F3" w:rsidRDefault="009B42F3" w:rsidP="00D226CE">
            <w:pPr>
              <w:rPr>
                <w:lang w:val="en-GB"/>
              </w:rPr>
            </w:pPr>
            <w:r w:rsidRPr="00ED5E4F">
              <w:rPr>
                <w:lang w:val="en-GB"/>
              </w:rPr>
              <w:t>Impact Indicator</w:t>
            </w:r>
          </w:p>
        </w:tc>
        <w:tc>
          <w:tcPr>
            <w:tcW w:w="7543" w:type="dxa"/>
            <w:gridSpan w:val="2"/>
          </w:tcPr>
          <w:p w:rsidR="009B42F3" w:rsidRDefault="0028324E" w:rsidP="00D226CE">
            <w:pPr>
              <w:rPr>
                <w:lang w:val="en-GB"/>
              </w:rPr>
            </w:pPr>
            <w:r>
              <w:rPr>
                <w:lang w:val="en-GB"/>
              </w:rPr>
              <w:t>[</w:t>
            </w:r>
            <w:r w:rsidR="00DF6144">
              <w:rPr>
                <w:lang w:val="en-GB"/>
              </w:rPr>
              <w:t>M</w:t>
            </w:r>
            <w:r>
              <w:rPr>
                <w:lang w:val="en-GB"/>
              </w:rPr>
              <w:t>acro indicator - e.g. recipient</w:t>
            </w:r>
            <w:r w:rsidR="009B42F3" w:rsidRPr="00ED5E4F">
              <w:rPr>
                <w:lang w:val="en-GB"/>
              </w:rPr>
              <w:t xml:space="preserve"> </w:t>
            </w:r>
            <w:r>
              <w:rPr>
                <w:lang w:val="en-GB"/>
              </w:rPr>
              <w:t>c</w:t>
            </w:r>
            <w:r w:rsidR="009B42F3">
              <w:rPr>
                <w:lang w:val="en-GB"/>
              </w:rPr>
              <w:t>ountry</w:t>
            </w:r>
            <w:r w:rsidR="009B42F3" w:rsidRPr="00ED5E4F">
              <w:rPr>
                <w:lang w:val="en-GB"/>
              </w:rPr>
              <w:t xml:space="preserve"> indicator</w:t>
            </w:r>
            <w:r>
              <w:rPr>
                <w:lang w:val="en-GB"/>
              </w:rPr>
              <w:t>, SDG indicator etc.</w:t>
            </w:r>
            <w:r w:rsidR="009B42F3" w:rsidRPr="00ED5E4F">
              <w:rPr>
                <w:lang w:val="en-GB"/>
              </w:rPr>
              <w:t>]</w:t>
            </w:r>
          </w:p>
        </w:tc>
      </w:tr>
      <w:tr w:rsidR="009B42F3" w:rsidRPr="00781DEA" w:rsidTr="00D226CE">
        <w:tc>
          <w:tcPr>
            <w:tcW w:w="1410" w:type="dxa"/>
            <w:shd w:val="clear" w:color="auto" w:fill="C2D69B" w:themeFill="accent3" w:themeFillTint="99"/>
          </w:tcPr>
          <w:p w:rsidR="009B42F3" w:rsidRDefault="009B42F3" w:rsidP="00D226CE">
            <w:pPr>
              <w:jc w:val="both"/>
              <w:rPr>
                <w:lang w:val="en-GB" w:eastAsia="en-US"/>
              </w:rPr>
            </w:pPr>
            <w:r>
              <w:rPr>
                <w:lang w:val="en-GB" w:eastAsia="en-US"/>
              </w:rPr>
              <w:t>Baseline</w:t>
            </w:r>
          </w:p>
        </w:tc>
        <w:tc>
          <w:tcPr>
            <w:tcW w:w="825" w:type="dxa"/>
            <w:shd w:val="clear" w:color="auto" w:fill="C2D69B" w:themeFill="accent3" w:themeFillTint="99"/>
          </w:tcPr>
          <w:p w:rsidR="009B42F3" w:rsidRDefault="009B42F3" w:rsidP="00D226CE">
            <w:pPr>
              <w:jc w:val="both"/>
              <w:rPr>
                <w:lang w:val="en-GB" w:eastAsia="en-US"/>
              </w:rPr>
            </w:pPr>
            <w:r>
              <w:rPr>
                <w:lang w:val="en-GB" w:eastAsia="en-US"/>
              </w:rPr>
              <w:t>Year</w:t>
            </w:r>
          </w:p>
        </w:tc>
        <w:tc>
          <w:tcPr>
            <w:tcW w:w="990" w:type="dxa"/>
            <w:tcBorders>
              <w:bottom w:val="single" w:sz="4" w:space="0" w:color="auto"/>
            </w:tcBorders>
          </w:tcPr>
          <w:p w:rsidR="009B42F3" w:rsidRDefault="009B42F3" w:rsidP="00D226CE">
            <w:pPr>
              <w:jc w:val="both"/>
              <w:rPr>
                <w:lang w:val="en-GB" w:eastAsia="en-US"/>
              </w:rPr>
            </w:pPr>
          </w:p>
        </w:tc>
        <w:tc>
          <w:tcPr>
            <w:tcW w:w="6553" w:type="dxa"/>
          </w:tcPr>
          <w:p w:rsidR="009B42F3" w:rsidRDefault="009B42F3" w:rsidP="00DF6144">
            <w:pPr>
              <w:jc w:val="both"/>
              <w:rPr>
                <w:lang w:val="en-GB" w:eastAsia="en-US"/>
              </w:rPr>
            </w:pPr>
            <w:r>
              <w:rPr>
                <w:lang w:val="en-GB" w:eastAsia="en-US"/>
              </w:rPr>
              <w:t xml:space="preserve">[Situation prior to </w:t>
            </w:r>
            <w:r w:rsidR="00DF6144">
              <w:rPr>
                <w:lang w:val="en-GB" w:eastAsia="en-US"/>
              </w:rPr>
              <w:t>project</w:t>
            </w:r>
            <w:r>
              <w:rPr>
                <w:lang w:val="en-GB" w:eastAsia="en-US"/>
              </w:rPr>
              <w:t xml:space="preserve"> activities]</w:t>
            </w:r>
          </w:p>
        </w:tc>
      </w:tr>
      <w:tr w:rsidR="009B42F3" w:rsidRPr="00781DEA" w:rsidTr="00D226CE">
        <w:tc>
          <w:tcPr>
            <w:tcW w:w="1410" w:type="dxa"/>
            <w:shd w:val="clear" w:color="auto" w:fill="C2D69B" w:themeFill="accent3" w:themeFillTint="99"/>
          </w:tcPr>
          <w:p w:rsidR="009B42F3" w:rsidRDefault="009B42F3" w:rsidP="00D226CE">
            <w:pPr>
              <w:jc w:val="both"/>
              <w:rPr>
                <w:lang w:val="en-GB" w:eastAsia="en-US"/>
              </w:rPr>
            </w:pPr>
            <w:r>
              <w:rPr>
                <w:lang w:val="en-GB" w:eastAsia="en-US"/>
              </w:rPr>
              <w:t>Target</w:t>
            </w:r>
          </w:p>
        </w:tc>
        <w:tc>
          <w:tcPr>
            <w:tcW w:w="825" w:type="dxa"/>
            <w:shd w:val="clear" w:color="auto" w:fill="C2D69B" w:themeFill="accent3" w:themeFillTint="99"/>
          </w:tcPr>
          <w:p w:rsidR="009B42F3" w:rsidRDefault="009B42F3" w:rsidP="00D226CE">
            <w:pPr>
              <w:jc w:val="both"/>
              <w:rPr>
                <w:lang w:val="en-GB" w:eastAsia="en-US"/>
              </w:rPr>
            </w:pPr>
            <w:r>
              <w:rPr>
                <w:lang w:val="en-GB" w:eastAsia="en-US"/>
              </w:rPr>
              <w:t>Year</w:t>
            </w:r>
          </w:p>
        </w:tc>
        <w:tc>
          <w:tcPr>
            <w:tcW w:w="990" w:type="dxa"/>
          </w:tcPr>
          <w:p w:rsidR="009B42F3" w:rsidRDefault="009B42F3" w:rsidP="00D226CE">
            <w:pPr>
              <w:jc w:val="both"/>
              <w:rPr>
                <w:lang w:val="en-GB" w:eastAsia="en-US"/>
              </w:rPr>
            </w:pPr>
          </w:p>
        </w:tc>
        <w:tc>
          <w:tcPr>
            <w:tcW w:w="6553" w:type="dxa"/>
          </w:tcPr>
          <w:p w:rsidR="009B42F3" w:rsidRDefault="009B42F3" w:rsidP="00DF6144">
            <w:pPr>
              <w:jc w:val="both"/>
              <w:rPr>
                <w:lang w:val="en-GB" w:eastAsia="en-US"/>
              </w:rPr>
            </w:pPr>
            <w:r>
              <w:rPr>
                <w:lang w:val="en-GB" w:eastAsia="en-US"/>
              </w:rPr>
              <w:t xml:space="preserve">[Intended situation by the end of </w:t>
            </w:r>
            <w:r w:rsidR="00DF6144">
              <w:rPr>
                <w:lang w:val="en-GB" w:eastAsia="en-US"/>
              </w:rPr>
              <w:t>project</w:t>
            </w:r>
            <w:r>
              <w:rPr>
                <w:lang w:val="en-GB" w:eastAsia="en-US"/>
              </w:rPr>
              <w:t>]</w:t>
            </w:r>
          </w:p>
        </w:tc>
      </w:tr>
    </w:tbl>
    <w:p w:rsidR="009B42F3" w:rsidRDefault="009B42F3" w:rsidP="007A7321">
      <w:pPr>
        <w:spacing w:after="0"/>
        <w:rPr>
          <w:lang w:val="en-GB"/>
        </w:rPr>
      </w:pPr>
    </w:p>
    <w:tbl>
      <w:tblPr>
        <w:tblStyle w:val="Tabel-Gitter"/>
        <w:tblW w:w="9778" w:type="dxa"/>
        <w:tblLayout w:type="fixed"/>
        <w:tblLook w:val="04A0" w:firstRow="1" w:lastRow="0" w:firstColumn="1" w:lastColumn="0" w:noHBand="0" w:noVBand="1"/>
      </w:tblPr>
      <w:tblGrid>
        <w:gridCol w:w="1384"/>
        <w:gridCol w:w="851"/>
        <w:gridCol w:w="992"/>
        <w:gridCol w:w="6551"/>
      </w:tblGrid>
      <w:tr w:rsidR="00BC4469" w:rsidRPr="00781DEA" w:rsidTr="00937101">
        <w:tc>
          <w:tcPr>
            <w:tcW w:w="2235" w:type="dxa"/>
            <w:gridSpan w:val="2"/>
            <w:shd w:val="clear" w:color="auto" w:fill="DBE5F1" w:themeFill="accent1" w:themeFillTint="33"/>
          </w:tcPr>
          <w:p w:rsidR="00BC4469" w:rsidRDefault="00BC4469" w:rsidP="00937101">
            <w:pPr>
              <w:jc w:val="both"/>
              <w:rPr>
                <w:lang w:val="en-GB"/>
              </w:rPr>
            </w:pPr>
            <w:r>
              <w:rPr>
                <w:lang w:val="en-GB"/>
              </w:rPr>
              <w:t>Outcome</w:t>
            </w:r>
            <w:r w:rsidR="00DF6144">
              <w:rPr>
                <w:lang w:val="en-GB"/>
              </w:rPr>
              <w:t xml:space="preserve"> 1 </w:t>
            </w:r>
            <w:r w:rsidR="00DF6144" w:rsidRPr="00DF6144">
              <w:rPr>
                <w:i/>
                <w:lang w:val="en-GB"/>
              </w:rPr>
              <w:t>(max</w:t>
            </w:r>
            <w:r w:rsidR="00DF6144">
              <w:rPr>
                <w:i/>
                <w:lang w:val="en-GB"/>
              </w:rPr>
              <w:t>imum</w:t>
            </w:r>
            <w:r w:rsidR="00DF6144" w:rsidRPr="00DF6144">
              <w:rPr>
                <w:i/>
                <w:lang w:val="en-GB"/>
              </w:rPr>
              <w:t xml:space="preserve"> three Outcomes in total)</w:t>
            </w:r>
          </w:p>
        </w:tc>
        <w:tc>
          <w:tcPr>
            <w:tcW w:w="7543" w:type="dxa"/>
            <w:gridSpan w:val="2"/>
          </w:tcPr>
          <w:p w:rsidR="00BC4469" w:rsidRPr="00ED5E4F" w:rsidRDefault="00BC4469" w:rsidP="00DF6144">
            <w:pPr>
              <w:jc w:val="both"/>
              <w:rPr>
                <w:lang w:val="en-GB"/>
              </w:rPr>
            </w:pPr>
            <w:r w:rsidRPr="00ED5E4F">
              <w:rPr>
                <w:lang w:val="en-GB"/>
              </w:rPr>
              <w:t xml:space="preserve">[The short-term and medium term effects of </w:t>
            </w:r>
            <w:r w:rsidR="00DF6144">
              <w:rPr>
                <w:lang w:val="en-GB"/>
              </w:rPr>
              <w:t>project</w:t>
            </w:r>
            <w:r w:rsidRPr="00ED5E4F">
              <w:rPr>
                <w:lang w:val="en-GB"/>
              </w:rPr>
              <w:t xml:space="preserve"> outputs on the target group]</w:t>
            </w:r>
          </w:p>
        </w:tc>
      </w:tr>
      <w:tr w:rsidR="00BC4469" w:rsidRPr="00781DEA" w:rsidTr="00937101">
        <w:tc>
          <w:tcPr>
            <w:tcW w:w="2235" w:type="dxa"/>
            <w:gridSpan w:val="2"/>
            <w:shd w:val="clear" w:color="auto" w:fill="DBE5F1" w:themeFill="accent1" w:themeFillTint="33"/>
          </w:tcPr>
          <w:p w:rsidR="00BC4469" w:rsidRPr="00ED5E4F" w:rsidRDefault="00BC4469" w:rsidP="00937101">
            <w:pPr>
              <w:jc w:val="both"/>
              <w:rPr>
                <w:lang w:val="en-GB"/>
              </w:rPr>
            </w:pPr>
            <w:r>
              <w:rPr>
                <w:lang w:val="en-US"/>
              </w:rPr>
              <w:t>Outcome indicator</w:t>
            </w:r>
            <w:r w:rsidR="00BF16C0">
              <w:rPr>
                <w:lang w:val="en-US"/>
              </w:rPr>
              <w:t xml:space="preserve"> (</w:t>
            </w:r>
            <w:r w:rsidR="00BF16C0" w:rsidRPr="00BF16C0">
              <w:rPr>
                <w:i/>
                <w:lang w:val="en-US"/>
              </w:rPr>
              <w:t>use SDG indicator where relevant</w:t>
            </w:r>
            <w:r w:rsidR="00BF16C0">
              <w:rPr>
                <w:lang w:val="en-US"/>
              </w:rPr>
              <w:t>)</w:t>
            </w:r>
          </w:p>
        </w:tc>
        <w:tc>
          <w:tcPr>
            <w:tcW w:w="7543" w:type="dxa"/>
            <w:gridSpan w:val="2"/>
          </w:tcPr>
          <w:p w:rsidR="00BC4469" w:rsidRPr="00ED5E4F" w:rsidRDefault="00BC4469" w:rsidP="00937101">
            <w:pPr>
              <w:jc w:val="both"/>
              <w:rPr>
                <w:lang w:val="en-GB"/>
              </w:rPr>
            </w:pPr>
            <w:r>
              <w:rPr>
                <w:lang w:val="en-GB"/>
              </w:rPr>
              <w:t>[</w:t>
            </w:r>
            <w:r w:rsidRPr="002A4160">
              <w:rPr>
                <w:lang w:val="en-GB"/>
              </w:rPr>
              <w:t>Quantitative or qualitative factor or variable that provides a simple and reliable means to measure achievement</w:t>
            </w:r>
            <w:r>
              <w:rPr>
                <w:lang w:val="en-GB"/>
              </w:rPr>
              <w:t xml:space="preserve"> or </w:t>
            </w:r>
            <w:r w:rsidRPr="002A4160">
              <w:rPr>
                <w:lang w:val="en-GB"/>
              </w:rPr>
              <w:t>to reflect the changes connected to an intervention</w:t>
            </w:r>
            <w:r>
              <w:rPr>
                <w:lang w:val="en-GB"/>
              </w:rPr>
              <w:t>]</w:t>
            </w:r>
            <w:r w:rsidRPr="00ED5E4F" w:rsidDel="00B61AB6">
              <w:rPr>
                <w:lang w:val="en-GB"/>
              </w:rPr>
              <w:t xml:space="preserve"> </w:t>
            </w:r>
          </w:p>
        </w:tc>
      </w:tr>
      <w:tr w:rsidR="00BC4469" w:rsidRPr="00781DEA" w:rsidTr="00937101">
        <w:tc>
          <w:tcPr>
            <w:tcW w:w="1384" w:type="dxa"/>
            <w:shd w:val="clear" w:color="auto" w:fill="DBE5F1" w:themeFill="accent1" w:themeFillTint="33"/>
          </w:tcPr>
          <w:p w:rsidR="00BC4469" w:rsidRPr="00ED5E4F" w:rsidRDefault="00BC4469" w:rsidP="00937101">
            <w:pPr>
              <w:jc w:val="both"/>
              <w:rPr>
                <w:lang w:val="en-GB"/>
              </w:rPr>
            </w:pPr>
            <w:r w:rsidRPr="00ED5E4F">
              <w:rPr>
                <w:lang w:val="en-GB"/>
              </w:rPr>
              <w:t>Baseline</w:t>
            </w:r>
          </w:p>
        </w:tc>
        <w:tc>
          <w:tcPr>
            <w:tcW w:w="851" w:type="dxa"/>
            <w:shd w:val="clear" w:color="auto" w:fill="DBE5F1" w:themeFill="accent1" w:themeFillTint="33"/>
          </w:tcPr>
          <w:p w:rsidR="00BC4469" w:rsidRPr="00ED5E4F" w:rsidRDefault="00BC4469" w:rsidP="00937101">
            <w:pPr>
              <w:jc w:val="both"/>
              <w:rPr>
                <w:lang w:val="en-GB"/>
              </w:rPr>
            </w:pPr>
            <w:r w:rsidRPr="00ED5E4F">
              <w:rPr>
                <w:lang w:val="en-GB"/>
              </w:rPr>
              <w:t>Year</w:t>
            </w:r>
          </w:p>
        </w:tc>
        <w:tc>
          <w:tcPr>
            <w:tcW w:w="992" w:type="dxa"/>
          </w:tcPr>
          <w:p w:rsidR="00BC4469" w:rsidRPr="00ED5E4F" w:rsidRDefault="00BC4469" w:rsidP="00937101">
            <w:pPr>
              <w:jc w:val="both"/>
              <w:rPr>
                <w:lang w:val="en-GB"/>
              </w:rPr>
            </w:pPr>
          </w:p>
        </w:tc>
        <w:tc>
          <w:tcPr>
            <w:tcW w:w="6551" w:type="dxa"/>
          </w:tcPr>
          <w:p w:rsidR="00BC4469" w:rsidRPr="00ED5E4F" w:rsidRDefault="00BC4469" w:rsidP="00DF6144">
            <w:pPr>
              <w:jc w:val="both"/>
              <w:rPr>
                <w:lang w:val="en-GB"/>
              </w:rPr>
            </w:pPr>
            <w:r w:rsidRPr="00ED5E4F">
              <w:rPr>
                <w:lang w:val="en-GB"/>
              </w:rPr>
              <w:t xml:space="preserve">[Situation prior to </w:t>
            </w:r>
            <w:r w:rsidR="00DF6144">
              <w:rPr>
                <w:lang w:val="en-GB"/>
              </w:rPr>
              <w:t>project</w:t>
            </w:r>
            <w:r w:rsidRPr="00ED5E4F">
              <w:rPr>
                <w:lang w:val="en-GB"/>
              </w:rPr>
              <w:t xml:space="preserve"> activities]</w:t>
            </w:r>
          </w:p>
        </w:tc>
      </w:tr>
      <w:tr w:rsidR="00BC4469" w:rsidRPr="00781DEA" w:rsidTr="00937101">
        <w:tc>
          <w:tcPr>
            <w:tcW w:w="1384" w:type="dxa"/>
            <w:shd w:val="clear" w:color="auto" w:fill="DBE5F1" w:themeFill="accent1" w:themeFillTint="33"/>
          </w:tcPr>
          <w:p w:rsidR="00BC4469" w:rsidRPr="00ED5E4F" w:rsidRDefault="00BC4469" w:rsidP="00937101">
            <w:pPr>
              <w:jc w:val="both"/>
              <w:rPr>
                <w:lang w:val="en-GB"/>
              </w:rPr>
            </w:pPr>
            <w:r w:rsidRPr="00ED5E4F">
              <w:rPr>
                <w:lang w:val="en-GB"/>
              </w:rPr>
              <w:t>Target</w:t>
            </w:r>
          </w:p>
        </w:tc>
        <w:tc>
          <w:tcPr>
            <w:tcW w:w="851" w:type="dxa"/>
            <w:shd w:val="clear" w:color="auto" w:fill="DBE5F1" w:themeFill="accent1" w:themeFillTint="33"/>
          </w:tcPr>
          <w:p w:rsidR="00BC4469" w:rsidRPr="00ED5E4F" w:rsidRDefault="00BC4469" w:rsidP="00937101">
            <w:pPr>
              <w:jc w:val="both"/>
              <w:rPr>
                <w:lang w:val="en-GB"/>
              </w:rPr>
            </w:pPr>
            <w:r w:rsidRPr="00ED5E4F">
              <w:rPr>
                <w:lang w:val="en-GB"/>
              </w:rPr>
              <w:t>Year</w:t>
            </w:r>
          </w:p>
        </w:tc>
        <w:tc>
          <w:tcPr>
            <w:tcW w:w="992" w:type="dxa"/>
          </w:tcPr>
          <w:p w:rsidR="00BC4469" w:rsidRPr="00ED5E4F" w:rsidRDefault="00BC4469" w:rsidP="00937101">
            <w:pPr>
              <w:jc w:val="both"/>
              <w:rPr>
                <w:lang w:val="en-GB"/>
              </w:rPr>
            </w:pPr>
          </w:p>
        </w:tc>
        <w:tc>
          <w:tcPr>
            <w:tcW w:w="6551" w:type="dxa"/>
          </w:tcPr>
          <w:p w:rsidR="00BC4469" w:rsidRPr="00ED5E4F" w:rsidRDefault="00BC4469" w:rsidP="00DF6144">
            <w:pPr>
              <w:jc w:val="both"/>
              <w:rPr>
                <w:lang w:val="en-GB"/>
              </w:rPr>
            </w:pPr>
            <w:r w:rsidRPr="00ED5E4F">
              <w:rPr>
                <w:lang w:val="en-GB"/>
              </w:rPr>
              <w:t xml:space="preserve">[intended situation by the end of </w:t>
            </w:r>
            <w:r w:rsidR="00DF6144">
              <w:rPr>
                <w:lang w:val="en-GB"/>
              </w:rPr>
              <w:t>project</w:t>
            </w:r>
            <w:r w:rsidRPr="00ED5E4F">
              <w:rPr>
                <w:lang w:val="en-GB"/>
              </w:rPr>
              <w:t>]</w:t>
            </w:r>
          </w:p>
        </w:tc>
      </w:tr>
    </w:tbl>
    <w:p w:rsidR="00BC4469" w:rsidRPr="00ED5E4F" w:rsidRDefault="00BC4469" w:rsidP="00BC4469">
      <w:pPr>
        <w:spacing w:after="0"/>
        <w:jc w:val="both"/>
        <w:rPr>
          <w:lang w:val="en-GB"/>
        </w:rPr>
      </w:pPr>
    </w:p>
    <w:tbl>
      <w:tblPr>
        <w:tblStyle w:val="Tabel-Gitter"/>
        <w:tblW w:w="9778" w:type="dxa"/>
        <w:tblLayout w:type="fixed"/>
        <w:tblLook w:val="04A0" w:firstRow="1" w:lastRow="0" w:firstColumn="1" w:lastColumn="0" w:noHBand="0" w:noVBand="1"/>
      </w:tblPr>
      <w:tblGrid>
        <w:gridCol w:w="1384"/>
        <w:gridCol w:w="851"/>
        <w:gridCol w:w="992"/>
        <w:gridCol w:w="6551"/>
      </w:tblGrid>
      <w:tr w:rsidR="00BC4469" w:rsidRPr="00781DEA" w:rsidTr="007D1D71">
        <w:tc>
          <w:tcPr>
            <w:tcW w:w="2235" w:type="dxa"/>
            <w:gridSpan w:val="2"/>
            <w:shd w:val="clear" w:color="auto" w:fill="8DB3E2" w:themeFill="text2" w:themeFillTint="66"/>
          </w:tcPr>
          <w:p w:rsidR="00BC4469" w:rsidRPr="00ED5E4F" w:rsidRDefault="00BC4469" w:rsidP="002848D0">
            <w:pPr>
              <w:jc w:val="both"/>
              <w:rPr>
                <w:lang w:val="en-GB"/>
              </w:rPr>
            </w:pPr>
            <w:r>
              <w:rPr>
                <w:lang w:val="en-GB"/>
              </w:rPr>
              <w:t>Output</w:t>
            </w:r>
            <w:r w:rsidR="00DF6144">
              <w:rPr>
                <w:lang w:val="en-GB"/>
              </w:rPr>
              <w:t xml:space="preserve"> 1.1 </w:t>
            </w:r>
            <w:r w:rsidR="00DF6144" w:rsidRPr="00DF6144">
              <w:rPr>
                <w:i/>
                <w:lang w:val="en-GB"/>
              </w:rPr>
              <w:t>(max</w:t>
            </w:r>
            <w:r w:rsidR="00DF6144">
              <w:rPr>
                <w:i/>
                <w:lang w:val="en-GB"/>
              </w:rPr>
              <w:t>imum</w:t>
            </w:r>
            <w:r w:rsidR="00DF6144" w:rsidRPr="00DF6144">
              <w:rPr>
                <w:i/>
                <w:lang w:val="en-GB"/>
              </w:rPr>
              <w:t xml:space="preserve"> three </w:t>
            </w:r>
            <w:r w:rsidR="00DF6144">
              <w:rPr>
                <w:i/>
                <w:lang w:val="en-GB"/>
              </w:rPr>
              <w:t xml:space="preserve">Outputs </w:t>
            </w:r>
            <w:r w:rsidR="002848D0">
              <w:rPr>
                <w:i/>
                <w:lang w:val="en-GB"/>
              </w:rPr>
              <w:t>under</w:t>
            </w:r>
            <w:r w:rsidR="00DF6144">
              <w:rPr>
                <w:i/>
                <w:lang w:val="en-GB"/>
              </w:rPr>
              <w:t xml:space="preserve"> each Outcome)</w:t>
            </w:r>
          </w:p>
        </w:tc>
        <w:tc>
          <w:tcPr>
            <w:tcW w:w="7543" w:type="dxa"/>
            <w:gridSpan w:val="2"/>
          </w:tcPr>
          <w:p w:rsidR="00BC4469" w:rsidRPr="00ED5E4F" w:rsidRDefault="00BC4469" w:rsidP="00937101">
            <w:pPr>
              <w:jc w:val="both"/>
              <w:rPr>
                <w:lang w:val="en-GB"/>
              </w:rPr>
            </w:pPr>
            <w:r w:rsidRPr="00ED5E4F">
              <w:rPr>
                <w:lang w:val="en-GB"/>
              </w:rPr>
              <w:t xml:space="preserve">[Short-term result in the form of goods and services which result from an </w:t>
            </w:r>
            <w:r w:rsidR="00DF6144">
              <w:rPr>
                <w:lang w:val="en-GB"/>
              </w:rPr>
              <w:t>project</w:t>
            </w:r>
            <w:r w:rsidRPr="00ED5E4F">
              <w:rPr>
                <w:lang w:val="en-GB"/>
              </w:rPr>
              <w:t xml:space="preserve"> activity]</w:t>
            </w:r>
          </w:p>
        </w:tc>
      </w:tr>
      <w:tr w:rsidR="00BC4469" w:rsidRPr="00781DEA" w:rsidTr="007D1D71">
        <w:tc>
          <w:tcPr>
            <w:tcW w:w="2235" w:type="dxa"/>
            <w:gridSpan w:val="2"/>
            <w:shd w:val="clear" w:color="auto" w:fill="8DB3E2" w:themeFill="text2" w:themeFillTint="66"/>
          </w:tcPr>
          <w:p w:rsidR="00BC4469" w:rsidRPr="00ED5E4F" w:rsidRDefault="00BC4469" w:rsidP="00937101">
            <w:pPr>
              <w:jc w:val="both"/>
              <w:rPr>
                <w:lang w:val="en-GB"/>
              </w:rPr>
            </w:pPr>
            <w:r w:rsidRPr="00ED5E4F">
              <w:rPr>
                <w:lang w:val="en-GB"/>
              </w:rPr>
              <w:t>Output indicator</w:t>
            </w:r>
          </w:p>
        </w:tc>
        <w:tc>
          <w:tcPr>
            <w:tcW w:w="7543" w:type="dxa"/>
            <w:gridSpan w:val="2"/>
          </w:tcPr>
          <w:p w:rsidR="00BC4469" w:rsidRPr="00ED5E4F" w:rsidRDefault="00BC4469" w:rsidP="00937101">
            <w:pPr>
              <w:jc w:val="both"/>
              <w:rPr>
                <w:lang w:val="en-GB"/>
              </w:rPr>
            </w:pPr>
            <w:r>
              <w:rPr>
                <w:lang w:val="en-GB"/>
              </w:rPr>
              <w:t>[</w:t>
            </w:r>
            <w:r w:rsidRPr="002A4160">
              <w:rPr>
                <w:lang w:val="en-GB"/>
              </w:rPr>
              <w:t>Quantitative or qualitative factor or variable that provides a simple and reliable means to measure achievement</w:t>
            </w:r>
            <w:r>
              <w:rPr>
                <w:lang w:val="en-GB"/>
              </w:rPr>
              <w:t xml:space="preserve"> or </w:t>
            </w:r>
            <w:r w:rsidRPr="002A4160">
              <w:rPr>
                <w:lang w:val="en-GB"/>
              </w:rPr>
              <w:t>to reflect the changes connected to an intervention</w:t>
            </w:r>
            <w:r>
              <w:rPr>
                <w:lang w:val="en-GB"/>
              </w:rPr>
              <w:t>]</w:t>
            </w:r>
            <w:r w:rsidRPr="00ED5E4F" w:rsidDel="00B61AB6">
              <w:rPr>
                <w:lang w:val="en-GB"/>
              </w:rPr>
              <w:t xml:space="preserve"> </w:t>
            </w:r>
          </w:p>
        </w:tc>
      </w:tr>
      <w:tr w:rsidR="00BC4469" w:rsidRPr="00781DEA" w:rsidTr="007D1D71">
        <w:tc>
          <w:tcPr>
            <w:tcW w:w="1384" w:type="dxa"/>
            <w:shd w:val="clear" w:color="auto" w:fill="8DB3E2" w:themeFill="text2" w:themeFillTint="66"/>
          </w:tcPr>
          <w:p w:rsidR="00BC4469" w:rsidRPr="00ED5E4F" w:rsidRDefault="00BC4469" w:rsidP="00937101">
            <w:pPr>
              <w:jc w:val="both"/>
              <w:rPr>
                <w:lang w:val="en-GB"/>
              </w:rPr>
            </w:pPr>
            <w:r w:rsidRPr="00ED5E4F">
              <w:rPr>
                <w:lang w:val="en-GB"/>
              </w:rPr>
              <w:t>Baseline</w:t>
            </w:r>
          </w:p>
        </w:tc>
        <w:tc>
          <w:tcPr>
            <w:tcW w:w="851" w:type="dxa"/>
            <w:shd w:val="clear" w:color="auto" w:fill="8DB3E2" w:themeFill="text2" w:themeFillTint="66"/>
          </w:tcPr>
          <w:p w:rsidR="00BC4469" w:rsidRPr="00ED5E4F" w:rsidRDefault="00BC4469" w:rsidP="00937101">
            <w:pPr>
              <w:jc w:val="both"/>
              <w:rPr>
                <w:lang w:val="en-GB"/>
              </w:rPr>
            </w:pPr>
            <w:r w:rsidRPr="00ED5E4F">
              <w:rPr>
                <w:lang w:val="en-GB"/>
              </w:rPr>
              <w:t>Year</w:t>
            </w:r>
          </w:p>
        </w:tc>
        <w:tc>
          <w:tcPr>
            <w:tcW w:w="992" w:type="dxa"/>
          </w:tcPr>
          <w:p w:rsidR="00BC4469" w:rsidRPr="00ED5E4F" w:rsidRDefault="00BC4469" w:rsidP="00937101">
            <w:pPr>
              <w:jc w:val="both"/>
              <w:rPr>
                <w:lang w:val="en-GB"/>
              </w:rPr>
            </w:pPr>
          </w:p>
        </w:tc>
        <w:tc>
          <w:tcPr>
            <w:tcW w:w="6551" w:type="dxa"/>
          </w:tcPr>
          <w:p w:rsidR="00BC4469" w:rsidRPr="00ED5E4F" w:rsidRDefault="00BC4469" w:rsidP="00937101">
            <w:pPr>
              <w:jc w:val="both"/>
              <w:rPr>
                <w:lang w:val="en-GB"/>
              </w:rPr>
            </w:pPr>
            <w:r w:rsidRPr="00ED5E4F">
              <w:rPr>
                <w:lang w:val="en-GB"/>
              </w:rPr>
              <w:t xml:space="preserve">[Situation prior to </w:t>
            </w:r>
            <w:r w:rsidR="00DF6144">
              <w:rPr>
                <w:lang w:val="en-GB"/>
              </w:rPr>
              <w:t>project</w:t>
            </w:r>
            <w:r w:rsidRPr="00ED5E4F">
              <w:rPr>
                <w:lang w:val="en-GB"/>
              </w:rPr>
              <w:t xml:space="preserve"> activity]</w:t>
            </w:r>
          </w:p>
        </w:tc>
      </w:tr>
      <w:tr w:rsidR="00BC4469" w:rsidRPr="00781DEA" w:rsidTr="007D1D71">
        <w:tc>
          <w:tcPr>
            <w:tcW w:w="1384" w:type="dxa"/>
            <w:shd w:val="clear" w:color="auto" w:fill="8DB3E2" w:themeFill="text2" w:themeFillTint="66"/>
          </w:tcPr>
          <w:p w:rsidR="00BC4469" w:rsidRPr="00ED5E4F" w:rsidRDefault="00BC4469" w:rsidP="00937101">
            <w:pPr>
              <w:jc w:val="both"/>
              <w:rPr>
                <w:lang w:val="en-GB"/>
              </w:rPr>
            </w:pPr>
            <w:r>
              <w:rPr>
                <w:lang w:val="en-GB"/>
              </w:rPr>
              <w:t xml:space="preserve">Target </w:t>
            </w:r>
          </w:p>
        </w:tc>
        <w:tc>
          <w:tcPr>
            <w:tcW w:w="851" w:type="dxa"/>
            <w:shd w:val="clear" w:color="auto" w:fill="8DB3E2" w:themeFill="text2" w:themeFillTint="66"/>
          </w:tcPr>
          <w:p w:rsidR="00BC4469" w:rsidRPr="00ED5E4F" w:rsidRDefault="00BC4469" w:rsidP="00937101">
            <w:pPr>
              <w:jc w:val="both"/>
              <w:rPr>
                <w:lang w:val="en-GB"/>
              </w:rPr>
            </w:pPr>
            <w:r>
              <w:rPr>
                <w:lang w:val="en-GB"/>
              </w:rPr>
              <w:t>Year 1</w:t>
            </w:r>
          </w:p>
        </w:tc>
        <w:tc>
          <w:tcPr>
            <w:tcW w:w="992" w:type="dxa"/>
          </w:tcPr>
          <w:p w:rsidR="00BC4469" w:rsidRPr="00ED5E4F" w:rsidRDefault="00BC4469" w:rsidP="00937101">
            <w:pPr>
              <w:jc w:val="both"/>
              <w:rPr>
                <w:lang w:val="en-GB"/>
              </w:rPr>
            </w:pPr>
          </w:p>
        </w:tc>
        <w:tc>
          <w:tcPr>
            <w:tcW w:w="6551" w:type="dxa"/>
          </w:tcPr>
          <w:p w:rsidR="00BC4469" w:rsidRPr="00ED5E4F" w:rsidRDefault="00BC4469" w:rsidP="00937101">
            <w:pPr>
              <w:jc w:val="both"/>
              <w:rPr>
                <w:lang w:val="en-GB"/>
              </w:rPr>
            </w:pPr>
            <w:r>
              <w:rPr>
                <w:lang w:val="en-GB"/>
              </w:rPr>
              <w:t>[Intended situation after first year of implementation]</w:t>
            </w:r>
          </w:p>
        </w:tc>
      </w:tr>
      <w:tr w:rsidR="00BC4469" w:rsidRPr="00781DEA" w:rsidTr="007D1D71">
        <w:tc>
          <w:tcPr>
            <w:tcW w:w="1384" w:type="dxa"/>
            <w:shd w:val="clear" w:color="auto" w:fill="8DB3E2" w:themeFill="text2" w:themeFillTint="66"/>
          </w:tcPr>
          <w:p w:rsidR="00BC4469" w:rsidRDefault="00BC4469" w:rsidP="00937101">
            <w:pPr>
              <w:jc w:val="both"/>
              <w:rPr>
                <w:lang w:val="en-GB"/>
              </w:rPr>
            </w:pPr>
            <w:r>
              <w:rPr>
                <w:lang w:val="en-GB"/>
              </w:rPr>
              <w:t>Target</w:t>
            </w:r>
          </w:p>
        </w:tc>
        <w:tc>
          <w:tcPr>
            <w:tcW w:w="851" w:type="dxa"/>
            <w:shd w:val="clear" w:color="auto" w:fill="8DB3E2" w:themeFill="text2" w:themeFillTint="66"/>
          </w:tcPr>
          <w:p w:rsidR="00BC4469" w:rsidRDefault="00BC4469" w:rsidP="00937101">
            <w:pPr>
              <w:jc w:val="both"/>
              <w:rPr>
                <w:lang w:val="en-GB"/>
              </w:rPr>
            </w:pPr>
            <w:r>
              <w:rPr>
                <w:lang w:val="en-GB"/>
              </w:rPr>
              <w:t>Year 2</w:t>
            </w:r>
          </w:p>
        </w:tc>
        <w:tc>
          <w:tcPr>
            <w:tcW w:w="992" w:type="dxa"/>
          </w:tcPr>
          <w:p w:rsidR="00BC4469" w:rsidRPr="00ED5E4F" w:rsidRDefault="00BC4469" w:rsidP="00937101">
            <w:pPr>
              <w:jc w:val="both"/>
              <w:rPr>
                <w:lang w:val="en-GB"/>
              </w:rPr>
            </w:pPr>
          </w:p>
        </w:tc>
        <w:tc>
          <w:tcPr>
            <w:tcW w:w="6551" w:type="dxa"/>
          </w:tcPr>
          <w:p w:rsidR="00BC4469" w:rsidRPr="00ED5E4F" w:rsidRDefault="00BC4469" w:rsidP="00937101">
            <w:pPr>
              <w:jc w:val="both"/>
              <w:rPr>
                <w:lang w:val="en-GB"/>
              </w:rPr>
            </w:pPr>
            <w:r>
              <w:rPr>
                <w:lang w:val="en-GB"/>
              </w:rPr>
              <w:t xml:space="preserve">[Intended situation after two years of implementation] </w:t>
            </w:r>
          </w:p>
        </w:tc>
      </w:tr>
      <w:tr w:rsidR="00BC4469" w:rsidRPr="00781DEA" w:rsidTr="007D1D71">
        <w:tc>
          <w:tcPr>
            <w:tcW w:w="1384" w:type="dxa"/>
            <w:shd w:val="clear" w:color="auto" w:fill="8DB3E2" w:themeFill="text2" w:themeFillTint="66"/>
          </w:tcPr>
          <w:p w:rsidR="00BC4469" w:rsidRDefault="00BC4469" w:rsidP="00937101">
            <w:pPr>
              <w:jc w:val="both"/>
              <w:rPr>
                <w:lang w:val="en-GB"/>
              </w:rPr>
            </w:pPr>
            <w:r>
              <w:rPr>
                <w:lang w:val="en-GB"/>
              </w:rPr>
              <w:t>Target</w:t>
            </w:r>
          </w:p>
        </w:tc>
        <w:tc>
          <w:tcPr>
            <w:tcW w:w="851" w:type="dxa"/>
            <w:shd w:val="clear" w:color="auto" w:fill="8DB3E2" w:themeFill="text2" w:themeFillTint="66"/>
          </w:tcPr>
          <w:p w:rsidR="00BC4469" w:rsidRDefault="00BC4469" w:rsidP="00937101">
            <w:pPr>
              <w:jc w:val="both"/>
              <w:rPr>
                <w:lang w:val="en-GB"/>
              </w:rPr>
            </w:pPr>
            <w:r>
              <w:rPr>
                <w:lang w:val="en-GB"/>
              </w:rPr>
              <w:t>Year 3</w:t>
            </w:r>
          </w:p>
        </w:tc>
        <w:tc>
          <w:tcPr>
            <w:tcW w:w="992" w:type="dxa"/>
          </w:tcPr>
          <w:p w:rsidR="00BC4469" w:rsidRPr="00ED5E4F" w:rsidRDefault="00BC4469" w:rsidP="00937101">
            <w:pPr>
              <w:jc w:val="both"/>
              <w:rPr>
                <w:lang w:val="en-GB"/>
              </w:rPr>
            </w:pPr>
          </w:p>
        </w:tc>
        <w:tc>
          <w:tcPr>
            <w:tcW w:w="6551" w:type="dxa"/>
          </w:tcPr>
          <w:p w:rsidR="00BC4469" w:rsidRPr="00ED5E4F" w:rsidRDefault="00BC4469" w:rsidP="00937101">
            <w:pPr>
              <w:jc w:val="both"/>
              <w:rPr>
                <w:lang w:val="en-GB"/>
              </w:rPr>
            </w:pPr>
            <w:r>
              <w:rPr>
                <w:lang w:val="en-GB"/>
              </w:rPr>
              <w:t xml:space="preserve">[Intended situation after three years of implementation] </w:t>
            </w:r>
          </w:p>
        </w:tc>
      </w:tr>
      <w:tr w:rsidR="00BC4469" w:rsidRPr="00D45591" w:rsidTr="007D1D71">
        <w:tc>
          <w:tcPr>
            <w:tcW w:w="1384" w:type="dxa"/>
            <w:shd w:val="clear" w:color="auto" w:fill="8DB3E2" w:themeFill="text2" w:themeFillTint="66"/>
          </w:tcPr>
          <w:p w:rsidR="00BC4469" w:rsidRPr="00ED5E4F" w:rsidRDefault="00BC4469" w:rsidP="00937101">
            <w:pPr>
              <w:jc w:val="both"/>
              <w:rPr>
                <w:lang w:val="en-GB"/>
              </w:rPr>
            </w:pPr>
            <w:r>
              <w:rPr>
                <w:lang w:val="en-GB"/>
              </w:rPr>
              <w:t>…</w:t>
            </w:r>
          </w:p>
        </w:tc>
        <w:tc>
          <w:tcPr>
            <w:tcW w:w="851" w:type="dxa"/>
            <w:shd w:val="clear" w:color="auto" w:fill="8DB3E2" w:themeFill="text2" w:themeFillTint="66"/>
          </w:tcPr>
          <w:p w:rsidR="00BC4469" w:rsidRPr="00ED5E4F" w:rsidRDefault="00BC4469" w:rsidP="00937101">
            <w:pPr>
              <w:jc w:val="both"/>
              <w:rPr>
                <w:lang w:val="en-GB"/>
              </w:rPr>
            </w:pPr>
            <w:r>
              <w:rPr>
                <w:lang w:val="en-GB"/>
              </w:rPr>
              <w:t>….</w:t>
            </w:r>
          </w:p>
        </w:tc>
        <w:tc>
          <w:tcPr>
            <w:tcW w:w="992" w:type="dxa"/>
          </w:tcPr>
          <w:p w:rsidR="00BC4469" w:rsidRPr="00ED5E4F" w:rsidRDefault="00BC4469" w:rsidP="00937101">
            <w:pPr>
              <w:jc w:val="both"/>
              <w:rPr>
                <w:lang w:val="en-GB"/>
              </w:rPr>
            </w:pPr>
          </w:p>
        </w:tc>
        <w:tc>
          <w:tcPr>
            <w:tcW w:w="6551" w:type="dxa"/>
          </w:tcPr>
          <w:p w:rsidR="00BC4469" w:rsidRPr="00ED5E4F" w:rsidRDefault="00FC28F8" w:rsidP="00937101">
            <w:pPr>
              <w:jc w:val="both"/>
              <w:rPr>
                <w:lang w:val="en-GB"/>
              </w:rPr>
            </w:pPr>
            <w:r>
              <w:rPr>
                <w:lang w:val="en-GB"/>
              </w:rPr>
              <w:t>….</w:t>
            </w:r>
          </w:p>
        </w:tc>
      </w:tr>
      <w:tr w:rsidR="00BC4469" w:rsidRPr="00781DEA" w:rsidTr="007D1D71">
        <w:tc>
          <w:tcPr>
            <w:tcW w:w="1384" w:type="dxa"/>
            <w:shd w:val="clear" w:color="auto" w:fill="8DB3E2" w:themeFill="text2" w:themeFillTint="66"/>
          </w:tcPr>
          <w:p w:rsidR="00BC4469" w:rsidRDefault="00BC4469" w:rsidP="00BC4469">
            <w:pPr>
              <w:jc w:val="both"/>
              <w:rPr>
                <w:lang w:val="en-GB"/>
              </w:rPr>
            </w:pPr>
            <w:r w:rsidRPr="00ED5E4F">
              <w:rPr>
                <w:lang w:val="en-GB"/>
              </w:rPr>
              <w:t>Target</w:t>
            </w:r>
            <w:r>
              <w:rPr>
                <w:lang w:val="en-GB"/>
              </w:rPr>
              <w:t xml:space="preserve"> </w:t>
            </w:r>
          </w:p>
        </w:tc>
        <w:tc>
          <w:tcPr>
            <w:tcW w:w="851" w:type="dxa"/>
            <w:shd w:val="clear" w:color="auto" w:fill="8DB3E2" w:themeFill="text2" w:themeFillTint="66"/>
          </w:tcPr>
          <w:p w:rsidR="00BC4469" w:rsidRDefault="0066674A" w:rsidP="00937101">
            <w:pPr>
              <w:jc w:val="both"/>
              <w:rPr>
                <w:lang w:val="en-GB"/>
              </w:rPr>
            </w:pPr>
            <w:proofErr w:type="spellStart"/>
            <w:r>
              <w:rPr>
                <w:lang w:val="en-GB"/>
              </w:rPr>
              <w:t>EoP</w:t>
            </w:r>
            <w:proofErr w:type="spellEnd"/>
          </w:p>
        </w:tc>
        <w:tc>
          <w:tcPr>
            <w:tcW w:w="992" w:type="dxa"/>
          </w:tcPr>
          <w:p w:rsidR="00BC4469" w:rsidRPr="00ED5E4F" w:rsidRDefault="00BC4469" w:rsidP="00937101">
            <w:pPr>
              <w:jc w:val="both"/>
              <w:rPr>
                <w:lang w:val="en-GB"/>
              </w:rPr>
            </w:pPr>
          </w:p>
        </w:tc>
        <w:tc>
          <w:tcPr>
            <w:tcW w:w="6551" w:type="dxa"/>
          </w:tcPr>
          <w:p w:rsidR="00BC4469" w:rsidRPr="00ED5E4F" w:rsidRDefault="00BC4469" w:rsidP="00937101">
            <w:pPr>
              <w:jc w:val="both"/>
              <w:rPr>
                <w:lang w:val="en-GB"/>
              </w:rPr>
            </w:pPr>
            <w:r w:rsidRPr="00ED5E4F">
              <w:rPr>
                <w:lang w:val="en-GB"/>
              </w:rPr>
              <w:t xml:space="preserve">[Intended situation when activity under the </w:t>
            </w:r>
            <w:r w:rsidR="00DF6144">
              <w:rPr>
                <w:lang w:val="en-GB"/>
              </w:rPr>
              <w:t>project</w:t>
            </w:r>
            <w:r w:rsidRPr="00ED5E4F">
              <w:rPr>
                <w:lang w:val="en-GB"/>
              </w:rPr>
              <w:t xml:space="preserve"> ends ]</w:t>
            </w:r>
          </w:p>
        </w:tc>
      </w:tr>
      <w:tr w:rsidR="007D1D71" w:rsidRPr="00781DEA" w:rsidTr="007D1D71">
        <w:trPr>
          <w:trHeight w:hRule="exact" w:val="113"/>
        </w:trPr>
        <w:tc>
          <w:tcPr>
            <w:tcW w:w="9778" w:type="dxa"/>
            <w:gridSpan w:val="4"/>
          </w:tcPr>
          <w:p w:rsidR="007D1D71" w:rsidRPr="00ED5E4F" w:rsidRDefault="007D1D71" w:rsidP="00937101">
            <w:pPr>
              <w:rPr>
                <w:lang w:val="en-GB"/>
              </w:rPr>
            </w:pPr>
          </w:p>
        </w:tc>
      </w:tr>
      <w:tr w:rsidR="007D1D71" w:rsidRPr="00781DEA" w:rsidTr="00937101">
        <w:tc>
          <w:tcPr>
            <w:tcW w:w="2235" w:type="dxa"/>
            <w:gridSpan w:val="2"/>
            <w:shd w:val="clear" w:color="auto" w:fill="8DB3E2" w:themeFill="text2" w:themeFillTint="66"/>
          </w:tcPr>
          <w:p w:rsidR="007D1D71" w:rsidRPr="00ED5E4F" w:rsidRDefault="007D1D71" w:rsidP="00937101">
            <w:pPr>
              <w:jc w:val="both"/>
              <w:rPr>
                <w:lang w:val="en-GB"/>
              </w:rPr>
            </w:pPr>
            <w:r>
              <w:rPr>
                <w:lang w:val="en-GB"/>
              </w:rPr>
              <w:t>Output</w:t>
            </w:r>
            <w:r w:rsidR="00DF6144">
              <w:rPr>
                <w:lang w:val="en-GB"/>
              </w:rPr>
              <w:t xml:space="preserve"> 1.2</w:t>
            </w:r>
          </w:p>
        </w:tc>
        <w:tc>
          <w:tcPr>
            <w:tcW w:w="7543" w:type="dxa"/>
            <w:gridSpan w:val="2"/>
          </w:tcPr>
          <w:p w:rsidR="007D1D71" w:rsidRPr="00ED5E4F" w:rsidRDefault="007D1D71" w:rsidP="00937101">
            <w:pPr>
              <w:jc w:val="both"/>
              <w:rPr>
                <w:lang w:val="en-GB"/>
              </w:rPr>
            </w:pPr>
            <w:r w:rsidRPr="00ED5E4F">
              <w:rPr>
                <w:lang w:val="en-GB"/>
              </w:rPr>
              <w:t xml:space="preserve">[Short-term result in the form of goods and services which result from an </w:t>
            </w:r>
            <w:r w:rsidR="00DF6144">
              <w:rPr>
                <w:lang w:val="en-GB"/>
              </w:rPr>
              <w:t>project</w:t>
            </w:r>
            <w:r w:rsidRPr="00ED5E4F">
              <w:rPr>
                <w:lang w:val="en-GB"/>
              </w:rPr>
              <w:t xml:space="preserve"> activity]</w:t>
            </w:r>
          </w:p>
        </w:tc>
      </w:tr>
      <w:tr w:rsidR="007D1D71" w:rsidRPr="00781DEA" w:rsidTr="00937101">
        <w:tc>
          <w:tcPr>
            <w:tcW w:w="2235" w:type="dxa"/>
            <w:gridSpan w:val="2"/>
            <w:shd w:val="clear" w:color="auto" w:fill="8DB3E2" w:themeFill="text2" w:themeFillTint="66"/>
          </w:tcPr>
          <w:p w:rsidR="007D1D71" w:rsidRPr="00ED5E4F" w:rsidRDefault="007D1D71" w:rsidP="00937101">
            <w:pPr>
              <w:jc w:val="both"/>
              <w:rPr>
                <w:lang w:val="en-GB"/>
              </w:rPr>
            </w:pPr>
            <w:r w:rsidRPr="00ED5E4F">
              <w:rPr>
                <w:lang w:val="en-GB"/>
              </w:rPr>
              <w:t>Output indicator</w:t>
            </w:r>
          </w:p>
        </w:tc>
        <w:tc>
          <w:tcPr>
            <w:tcW w:w="7543" w:type="dxa"/>
            <w:gridSpan w:val="2"/>
          </w:tcPr>
          <w:p w:rsidR="007D1D71" w:rsidRPr="00ED5E4F" w:rsidRDefault="007D1D71" w:rsidP="00937101">
            <w:pPr>
              <w:jc w:val="both"/>
              <w:rPr>
                <w:lang w:val="en-GB"/>
              </w:rPr>
            </w:pPr>
            <w:r>
              <w:rPr>
                <w:lang w:val="en-GB"/>
              </w:rPr>
              <w:t>[</w:t>
            </w:r>
            <w:r w:rsidRPr="002A4160">
              <w:rPr>
                <w:lang w:val="en-GB"/>
              </w:rPr>
              <w:t>Quantitative or qualitative factor or variable that provides a simple and reliable means to measure achievement</w:t>
            </w:r>
            <w:r>
              <w:rPr>
                <w:lang w:val="en-GB"/>
              </w:rPr>
              <w:t xml:space="preserve"> or </w:t>
            </w:r>
            <w:r w:rsidRPr="002A4160">
              <w:rPr>
                <w:lang w:val="en-GB"/>
              </w:rPr>
              <w:t>to reflect the changes connected to an intervention</w:t>
            </w:r>
            <w:r>
              <w:rPr>
                <w:lang w:val="en-GB"/>
              </w:rPr>
              <w:t>]</w:t>
            </w:r>
            <w:r w:rsidRPr="00ED5E4F" w:rsidDel="00B61AB6">
              <w:rPr>
                <w:lang w:val="en-GB"/>
              </w:rPr>
              <w:t xml:space="preserve"> </w:t>
            </w:r>
          </w:p>
        </w:tc>
      </w:tr>
      <w:tr w:rsidR="007D1D71" w:rsidRPr="00781DEA" w:rsidTr="00937101">
        <w:tc>
          <w:tcPr>
            <w:tcW w:w="1384" w:type="dxa"/>
            <w:shd w:val="clear" w:color="auto" w:fill="8DB3E2" w:themeFill="text2" w:themeFillTint="66"/>
          </w:tcPr>
          <w:p w:rsidR="007D1D71" w:rsidRPr="00ED5E4F" w:rsidRDefault="007D1D71" w:rsidP="00937101">
            <w:pPr>
              <w:jc w:val="both"/>
              <w:rPr>
                <w:lang w:val="en-GB"/>
              </w:rPr>
            </w:pPr>
            <w:r w:rsidRPr="00ED5E4F">
              <w:rPr>
                <w:lang w:val="en-GB"/>
              </w:rPr>
              <w:t>Baseline</w:t>
            </w:r>
          </w:p>
        </w:tc>
        <w:tc>
          <w:tcPr>
            <w:tcW w:w="851" w:type="dxa"/>
            <w:shd w:val="clear" w:color="auto" w:fill="8DB3E2" w:themeFill="text2" w:themeFillTint="66"/>
          </w:tcPr>
          <w:p w:rsidR="007D1D71" w:rsidRPr="00ED5E4F" w:rsidRDefault="007D1D71" w:rsidP="00937101">
            <w:pPr>
              <w:jc w:val="both"/>
              <w:rPr>
                <w:lang w:val="en-GB"/>
              </w:rPr>
            </w:pPr>
            <w:r w:rsidRPr="00ED5E4F">
              <w:rPr>
                <w:lang w:val="en-GB"/>
              </w:rPr>
              <w:t>Year</w:t>
            </w:r>
          </w:p>
        </w:tc>
        <w:tc>
          <w:tcPr>
            <w:tcW w:w="992" w:type="dxa"/>
          </w:tcPr>
          <w:p w:rsidR="007D1D71" w:rsidRPr="00ED5E4F" w:rsidRDefault="007D1D71" w:rsidP="00937101">
            <w:pPr>
              <w:jc w:val="both"/>
              <w:rPr>
                <w:lang w:val="en-GB"/>
              </w:rPr>
            </w:pPr>
          </w:p>
        </w:tc>
        <w:tc>
          <w:tcPr>
            <w:tcW w:w="6551" w:type="dxa"/>
          </w:tcPr>
          <w:p w:rsidR="007D1D71" w:rsidRPr="00ED5E4F" w:rsidRDefault="007D1D71" w:rsidP="00937101">
            <w:pPr>
              <w:jc w:val="both"/>
              <w:rPr>
                <w:lang w:val="en-GB"/>
              </w:rPr>
            </w:pPr>
            <w:r w:rsidRPr="00ED5E4F">
              <w:rPr>
                <w:lang w:val="en-GB"/>
              </w:rPr>
              <w:t xml:space="preserve">[Situation prior to </w:t>
            </w:r>
            <w:r w:rsidR="00DF6144">
              <w:rPr>
                <w:lang w:val="en-GB"/>
              </w:rPr>
              <w:t>project</w:t>
            </w:r>
            <w:r w:rsidRPr="00ED5E4F">
              <w:rPr>
                <w:lang w:val="en-GB"/>
              </w:rPr>
              <w:t xml:space="preserve"> activity]</w:t>
            </w:r>
          </w:p>
        </w:tc>
      </w:tr>
      <w:tr w:rsidR="007D1D71" w:rsidRPr="00781DEA" w:rsidTr="00937101">
        <w:tc>
          <w:tcPr>
            <w:tcW w:w="1384" w:type="dxa"/>
            <w:shd w:val="clear" w:color="auto" w:fill="8DB3E2" w:themeFill="text2" w:themeFillTint="66"/>
          </w:tcPr>
          <w:p w:rsidR="007D1D71" w:rsidRPr="00ED5E4F" w:rsidRDefault="007D1D71" w:rsidP="00937101">
            <w:pPr>
              <w:jc w:val="both"/>
              <w:rPr>
                <w:lang w:val="en-GB"/>
              </w:rPr>
            </w:pPr>
            <w:r>
              <w:rPr>
                <w:lang w:val="en-GB"/>
              </w:rPr>
              <w:t xml:space="preserve">Target </w:t>
            </w:r>
          </w:p>
        </w:tc>
        <w:tc>
          <w:tcPr>
            <w:tcW w:w="851" w:type="dxa"/>
            <w:shd w:val="clear" w:color="auto" w:fill="8DB3E2" w:themeFill="text2" w:themeFillTint="66"/>
          </w:tcPr>
          <w:p w:rsidR="007D1D71" w:rsidRPr="00ED5E4F" w:rsidRDefault="007D1D71" w:rsidP="00937101">
            <w:pPr>
              <w:jc w:val="both"/>
              <w:rPr>
                <w:lang w:val="en-GB"/>
              </w:rPr>
            </w:pPr>
            <w:r>
              <w:rPr>
                <w:lang w:val="en-GB"/>
              </w:rPr>
              <w:t>Year 1</w:t>
            </w:r>
          </w:p>
        </w:tc>
        <w:tc>
          <w:tcPr>
            <w:tcW w:w="992" w:type="dxa"/>
          </w:tcPr>
          <w:p w:rsidR="007D1D71" w:rsidRPr="00ED5E4F" w:rsidRDefault="007D1D71" w:rsidP="00937101">
            <w:pPr>
              <w:jc w:val="both"/>
              <w:rPr>
                <w:lang w:val="en-GB"/>
              </w:rPr>
            </w:pPr>
          </w:p>
        </w:tc>
        <w:tc>
          <w:tcPr>
            <w:tcW w:w="6551" w:type="dxa"/>
          </w:tcPr>
          <w:p w:rsidR="007D1D71" w:rsidRPr="00ED5E4F" w:rsidRDefault="007D1D71" w:rsidP="00937101">
            <w:pPr>
              <w:jc w:val="both"/>
              <w:rPr>
                <w:lang w:val="en-GB"/>
              </w:rPr>
            </w:pPr>
            <w:r>
              <w:rPr>
                <w:lang w:val="en-GB"/>
              </w:rPr>
              <w:t>[Intended situation after first year of implementation]</w:t>
            </w:r>
          </w:p>
        </w:tc>
      </w:tr>
      <w:tr w:rsidR="007D1D71" w:rsidRPr="00781DEA" w:rsidTr="00937101">
        <w:tc>
          <w:tcPr>
            <w:tcW w:w="1384" w:type="dxa"/>
            <w:shd w:val="clear" w:color="auto" w:fill="8DB3E2" w:themeFill="text2" w:themeFillTint="66"/>
          </w:tcPr>
          <w:p w:rsidR="007D1D71" w:rsidRDefault="007D1D71" w:rsidP="00937101">
            <w:pPr>
              <w:jc w:val="both"/>
              <w:rPr>
                <w:lang w:val="en-GB"/>
              </w:rPr>
            </w:pPr>
            <w:r>
              <w:rPr>
                <w:lang w:val="en-GB"/>
              </w:rPr>
              <w:t>Target</w:t>
            </w:r>
          </w:p>
        </w:tc>
        <w:tc>
          <w:tcPr>
            <w:tcW w:w="851" w:type="dxa"/>
            <w:shd w:val="clear" w:color="auto" w:fill="8DB3E2" w:themeFill="text2" w:themeFillTint="66"/>
          </w:tcPr>
          <w:p w:rsidR="007D1D71" w:rsidRDefault="007D1D71" w:rsidP="00937101">
            <w:pPr>
              <w:jc w:val="both"/>
              <w:rPr>
                <w:lang w:val="en-GB"/>
              </w:rPr>
            </w:pPr>
            <w:r>
              <w:rPr>
                <w:lang w:val="en-GB"/>
              </w:rPr>
              <w:t>Year 2</w:t>
            </w:r>
          </w:p>
        </w:tc>
        <w:tc>
          <w:tcPr>
            <w:tcW w:w="992" w:type="dxa"/>
          </w:tcPr>
          <w:p w:rsidR="007D1D71" w:rsidRPr="00ED5E4F" w:rsidRDefault="007D1D71" w:rsidP="00937101">
            <w:pPr>
              <w:jc w:val="both"/>
              <w:rPr>
                <w:lang w:val="en-GB"/>
              </w:rPr>
            </w:pPr>
          </w:p>
        </w:tc>
        <w:tc>
          <w:tcPr>
            <w:tcW w:w="6551" w:type="dxa"/>
          </w:tcPr>
          <w:p w:rsidR="007D1D71" w:rsidRPr="00ED5E4F" w:rsidRDefault="007D1D71" w:rsidP="00937101">
            <w:pPr>
              <w:jc w:val="both"/>
              <w:rPr>
                <w:lang w:val="en-GB"/>
              </w:rPr>
            </w:pPr>
            <w:r>
              <w:rPr>
                <w:lang w:val="en-GB"/>
              </w:rPr>
              <w:t xml:space="preserve">[Intended situation after two years of implementation] </w:t>
            </w:r>
          </w:p>
        </w:tc>
      </w:tr>
      <w:tr w:rsidR="007D1D71" w:rsidRPr="00781DEA" w:rsidTr="00937101">
        <w:tc>
          <w:tcPr>
            <w:tcW w:w="1384" w:type="dxa"/>
            <w:shd w:val="clear" w:color="auto" w:fill="8DB3E2" w:themeFill="text2" w:themeFillTint="66"/>
          </w:tcPr>
          <w:p w:rsidR="007D1D71" w:rsidRDefault="007D1D71" w:rsidP="00937101">
            <w:pPr>
              <w:jc w:val="both"/>
              <w:rPr>
                <w:lang w:val="en-GB"/>
              </w:rPr>
            </w:pPr>
            <w:r>
              <w:rPr>
                <w:lang w:val="en-GB"/>
              </w:rPr>
              <w:t>Target</w:t>
            </w:r>
          </w:p>
        </w:tc>
        <w:tc>
          <w:tcPr>
            <w:tcW w:w="851" w:type="dxa"/>
            <w:shd w:val="clear" w:color="auto" w:fill="8DB3E2" w:themeFill="text2" w:themeFillTint="66"/>
          </w:tcPr>
          <w:p w:rsidR="007D1D71" w:rsidRDefault="007D1D71" w:rsidP="00937101">
            <w:pPr>
              <w:jc w:val="both"/>
              <w:rPr>
                <w:lang w:val="en-GB"/>
              </w:rPr>
            </w:pPr>
            <w:r>
              <w:rPr>
                <w:lang w:val="en-GB"/>
              </w:rPr>
              <w:t>Year 3</w:t>
            </w:r>
          </w:p>
        </w:tc>
        <w:tc>
          <w:tcPr>
            <w:tcW w:w="992" w:type="dxa"/>
          </w:tcPr>
          <w:p w:rsidR="007D1D71" w:rsidRPr="00ED5E4F" w:rsidRDefault="007D1D71" w:rsidP="00937101">
            <w:pPr>
              <w:jc w:val="both"/>
              <w:rPr>
                <w:lang w:val="en-GB"/>
              </w:rPr>
            </w:pPr>
          </w:p>
        </w:tc>
        <w:tc>
          <w:tcPr>
            <w:tcW w:w="6551" w:type="dxa"/>
          </w:tcPr>
          <w:p w:rsidR="007D1D71" w:rsidRPr="00ED5E4F" w:rsidRDefault="007D1D71" w:rsidP="00937101">
            <w:pPr>
              <w:jc w:val="both"/>
              <w:rPr>
                <w:lang w:val="en-GB"/>
              </w:rPr>
            </w:pPr>
            <w:r>
              <w:rPr>
                <w:lang w:val="en-GB"/>
              </w:rPr>
              <w:t xml:space="preserve">[Intended situation after three years of implementation] </w:t>
            </w:r>
          </w:p>
        </w:tc>
      </w:tr>
      <w:tr w:rsidR="007D1D71" w:rsidRPr="00D45591" w:rsidTr="00937101">
        <w:tc>
          <w:tcPr>
            <w:tcW w:w="1384" w:type="dxa"/>
            <w:shd w:val="clear" w:color="auto" w:fill="8DB3E2" w:themeFill="text2" w:themeFillTint="66"/>
          </w:tcPr>
          <w:p w:rsidR="007D1D71" w:rsidRPr="00ED5E4F" w:rsidRDefault="007D1D71" w:rsidP="00937101">
            <w:pPr>
              <w:jc w:val="both"/>
              <w:rPr>
                <w:lang w:val="en-GB"/>
              </w:rPr>
            </w:pPr>
            <w:r>
              <w:rPr>
                <w:lang w:val="en-GB"/>
              </w:rPr>
              <w:t>…</w:t>
            </w:r>
          </w:p>
        </w:tc>
        <w:tc>
          <w:tcPr>
            <w:tcW w:w="851" w:type="dxa"/>
            <w:shd w:val="clear" w:color="auto" w:fill="8DB3E2" w:themeFill="text2" w:themeFillTint="66"/>
          </w:tcPr>
          <w:p w:rsidR="007D1D71" w:rsidRPr="00ED5E4F" w:rsidRDefault="007D1D71" w:rsidP="00937101">
            <w:pPr>
              <w:jc w:val="both"/>
              <w:rPr>
                <w:lang w:val="en-GB"/>
              </w:rPr>
            </w:pPr>
            <w:r>
              <w:rPr>
                <w:lang w:val="en-GB"/>
              </w:rPr>
              <w:t>….</w:t>
            </w:r>
          </w:p>
        </w:tc>
        <w:tc>
          <w:tcPr>
            <w:tcW w:w="992" w:type="dxa"/>
          </w:tcPr>
          <w:p w:rsidR="007D1D71" w:rsidRPr="00ED5E4F" w:rsidRDefault="007D1D71" w:rsidP="00937101">
            <w:pPr>
              <w:jc w:val="both"/>
              <w:rPr>
                <w:lang w:val="en-GB"/>
              </w:rPr>
            </w:pPr>
          </w:p>
        </w:tc>
        <w:tc>
          <w:tcPr>
            <w:tcW w:w="6551" w:type="dxa"/>
          </w:tcPr>
          <w:p w:rsidR="007D1D71" w:rsidRPr="00ED5E4F" w:rsidRDefault="007D1D71" w:rsidP="00937101">
            <w:pPr>
              <w:jc w:val="both"/>
              <w:rPr>
                <w:lang w:val="en-GB"/>
              </w:rPr>
            </w:pPr>
            <w:r>
              <w:rPr>
                <w:lang w:val="en-GB"/>
              </w:rPr>
              <w:t>….</w:t>
            </w:r>
          </w:p>
        </w:tc>
      </w:tr>
      <w:tr w:rsidR="007D1D71" w:rsidRPr="00781DEA" w:rsidTr="00937101">
        <w:tc>
          <w:tcPr>
            <w:tcW w:w="1384" w:type="dxa"/>
            <w:shd w:val="clear" w:color="auto" w:fill="8DB3E2" w:themeFill="text2" w:themeFillTint="66"/>
          </w:tcPr>
          <w:p w:rsidR="007D1D71" w:rsidRDefault="007D1D71" w:rsidP="00937101">
            <w:pPr>
              <w:jc w:val="both"/>
              <w:rPr>
                <w:lang w:val="en-GB"/>
              </w:rPr>
            </w:pPr>
            <w:r w:rsidRPr="00ED5E4F">
              <w:rPr>
                <w:lang w:val="en-GB"/>
              </w:rPr>
              <w:t>Target</w:t>
            </w:r>
            <w:r>
              <w:rPr>
                <w:lang w:val="en-GB"/>
              </w:rPr>
              <w:t xml:space="preserve"> </w:t>
            </w:r>
          </w:p>
        </w:tc>
        <w:tc>
          <w:tcPr>
            <w:tcW w:w="851" w:type="dxa"/>
            <w:shd w:val="clear" w:color="auto" w:fill="8DB3E2" w:themeFill="text2" w:themeFillTint="66"/>
          </w:tcPr>
          <w:p w:rsidR="007D1D71" w:rsidRDefault="0066674A" w:rsidP="00937101">
            <w:pPr>
              <w:jc w:val="both"/>
              <w:rPr>
                <w:lang w:val="en-GB"/>
              </w:rPr>
            </w:pPr>
            <w:proofErr w:type="spellStart"/>
            <w:r>
              <w:rPr>
                <w:lang w:val="en-GB"/>
              </w:rPr>
              <w:t>EoP</w:t>
            </w:r>
            <w:proofErr w:type="spellEnd"/>
          </w:p>
        </w:tc>
        <w:tc>
          <w:tcPr>
            <w:tcW w:w="992" w:type="dxa"/>
          </w:tcPr>
          <w:p w:rsidR="007D1D71" w:rsidRPr="00ED5E4F" w:rsidRDefault="007D1D71" w:rsidP="00937101">
            <w:pPr>
              <w:jc w:val="both"/>
              <w:rPr>
                <w:lang w:val="en-GB"/>
              </w:rPr>
            </w:pPr>
          </w:p>
        </w:tc>
        <w:tc>
          <w:tcPr>
            <w:tcW w:w="6551" w:type="dxa"/>
          </w:tcPr>
          <w:p w:rsidR="007D1D71" w:rsidRPr="00ED5E4F" w:rsidRDefault="007D1D71" w:rsidP="00937101">
            <w:pPr>
              <w:jc w:val="both"/>
              <w:rPr>
                <w:lang w:val="en-GB"/>
              </w:rPr>
            </w:pPr>
            <w:r w:rsidRPr="00ED5E4F">
              <w:rPr>
                <w:lang w:val="en-GB"/>
              </w:rPr>
              <w:t xml:space="preserve">[Intended situation when activity under the </w:t>
            </w:r>
            <w:r w:rsidR="00DF6144">
              <w:rPr>
                <w:lang w:val="en-GB"/>
              </w:rPr>
              <w:t>project</w:t>
            </w:r>
            <w:r w:rsidRPr="00ED5E4F">
              <w:rPr>
                <w:lang w:val="en-GB"/>
              </w:rPr>
              <w:t xml:space="preserve"> ends ]</w:t>
            </w:r>
          </w:p>
        </w:tc>
      </w:tr>
      <w:tr w:rsidR="007D1D71" w:rsidRPr="00781DEA" w:rsidTr="00937101">
        <w:trPr>
          <w:trHeight w:hRule="exact" w:val="113"/>
        </w:trPr>
        <w:tc>
          <w:tcPr>
            <w:tcW w:w="9778" w:type="dxa"/>
            <w:gridSpan w:val="4"/>
          </w:tcPr>
          <w:p w:rsidR="007D1D71" w:rsidRPr="00ED5E4F" w:rsidRDefault="007D1D71" w:rsidP="00937101">
            <w:pPr>
              <w:rPr>
                <w:lang w:val="en-GB"/>
              </w:rPr>
            </w:pPr>
          </w:p>
        </w:tc>
      </w:tr>
      <w:tr w:rsidR="0079410F" w:rsidRPr="00781DEA" w:rsidTr="00937101">
        <w:tc>
          <w:tcPr>
            <w:tcW w:w="2235" w:type="dxa"/>
            <w:gridSpan w:val="2"/>
            <w:shd w:val="clear" w:color="auto" w:fill="8DB3E2" w:themeFill="text2" w:themeFillTint="66"/>
          </w:tcPr>
          <w:p w:rsidR="0079410F" w:rsidRPr="00ED5E4F" w:rsidRDefault="0079410F" w:rsidP="00937101">
            <w:pPr>
              <w:jc w:val="both"/>
              <w:rPr>
                <w:lang w:val="en-GB"/>
              </w:rPr>
            </w:pPr>
            <w:r>
              <w:rPr>
                <w:lang w:val="en-GB"/>
              </w:rPr>
              <w:t>Output</w:t>
            </w:r>
            <w:r w:rsidR="00DF6144">
              <w:rPr>
                <w:lang w:val="en-GB"/>
              </w:rPr>
              <w:t xml:space="preserve"> 1.3</w:t>
            </w:r>
          </w:p>
        </w:tc>
        <w:tc>
          <w:tcPr>
            <w:tcW w:w="7543" w:type="dxa"/>
            <w:gridSpan w:val="2"/>
          </w:tcPr>
          <w:p w:rsidR="0079410F" w:rsidRPr="00ED5E4F" w:rsidRDefault="0079410F" w:rsidP="00937101">
            <w:pPr>
              <w:jc w:val="both"/>
              <w:rPr>
                <w:lang w:val="en-GB"/>
              </w:rPr>
            </w:pPr>
            <w:r w:rsidRPr="00ED5E4F">
              <w:rPr>
                <w:lang w:val="en-GB"/>
              </w:rPr>
              <w:t xml:space="preserve">[Short-term result in the form of goods and services which result from an </w:t>
            </w:r>
            <w:r w:rsidR="00DF6144">
              <w:rPr>
                <w:lang w:val="en-GB"/>
              </w:rPr>
              <w:t>project</w:t>
            </w:r>
            <w:r w:rsidRPr="00ED5E4F">
              <w:rPr>
                <w:lang w:val="en-GB"/>
              </w:rPr>
              <w:t xml:space="preserve"> activity]</w:t>
            </w:r>
          </w:p>
        </w:tc>
      </w:tr>
      <w:tr w:rsidR="0079410F" w:rsidRPr="00781DEA" w:rsidTr="00937101">
        <w:tc>
          <w:tcPr>
            <w:tcW w:w="2235" w:type="dxa"/>
            <w:gridSpan w:val="2"/>
            <w:shd w:val="clear" w:color="auto" w:fill="8DB3E2" w:themeFill="text2" w:themeFillTint="66"/>
          </w:tcPr>
          <w:p w:rsidR="0079410F" w:rsidRPr="00ED5E4F" w:rsidRDefault="0079410F" w:rsidP="00937101">
            <w:pPr>
              <w:jc w:val="both"/>
              <w:rPr>
                <w:lang w:val="en-GB"/>
              </w:rPr>
            </w:pPr>
            <w:r w:rsidRPr="00ED5E4F">
              <w:rPr>
                <w:lang w:val="en-GB"/>
              </w:rPr>
              <w:lastRenderedPageBreak/>
              <w:t>Output indicator</w:t>
            </w:r>
          </w:p>
        </w:tc>
        <w:tc>
          <w:tcPr>
            <w:tcW w:w="7543" w:type="dxa"/>
            <w:gridSpan w:val="2"/>
          </w:tcPr>
          <w:p w:rsidR="0079410F" w:rsidRPr="00ED5E4F" w:rsidRDefault="0079410F" w:rsidP="00937101">
            <w:pPr>
              <w:jc w:val="both"/>
              <w:rPr>
                <w:lang w:val="en-GB"/>
              </w:rPr>
            </w:pPr>
            <w:r>
              <w:rPr>
                <w:lang w:val="en-GB"/>
              </w:rPr>
              <w:t>[</w:t>
            </w:r>
            <w:r w:rsidRPr="002A4160">
              <w:rPr>
                <w:lang w:val="en-GB"/>
              </w:rPr>
              <w:t>Quantitative or qualitative factor or variable that provides a simple and reliable means to measure achievement</w:t>
            </w:r>
            <w:r>
              <w:rPr>
                <w:lang w:val="en-GB"/>
              </w:rPr>
              <w:t xml:space="preserve"> or </w:t>
            </w:r>
            <w:r w:rsidRPr="002A4160">
              <w:rPr>
                <w:lang w:val="en-GB"/>
              </w:rPr>
              <w:t>to reflect the changes connected to an intervention</w:t>
            </w:r>
            <w:r>
              <w:rPr>
                <w:lang w:val="en-GB"/>
              </w:rPr>
              <w:t>]</w:t>
            </w:r>
            <w:r w:rsidRPr="00ED5E4F" w:rsidDel="00B61AB6">
              <w:rPr>
                <w:lang w:val="en-GB"/>
              </w:rPr>
              <w:t xml:space="preserve"> </w:t>
            </w:r>
          </w:p>
        </w:tc>
      </w:tr>
      <w:tr w:rsidR="0079410F" w:rsidRPr="00781DEA" w:rsidTr="00937101">
        <w:tc>
          <w:tcPr>
            <w:tcW w:w="1384" w:type="dxa"/>
            <w:shd w:val="clear" w:color="auto" w:fill="8DB3E2" w:themeFill="text2" w:themeFillTint="66"/>
          </w:tcPr>
          <w:p w:rsidR="0079410F" w:rsidRPr="00ED5E4F" w:rsidRDefault="0079410F" w:rsidP="00937101">
            <w:pPr>
              <w:jc w:val="both"/>
              <w:rPr>
                <w:lang w:val="en-GB"/>
              </w:rPr>
            </w:pPr>
            <w:r w:rsidRPr="00ED5E4F">
              <w:rPr>
                <w:lang w:val="en-GB"/>
              </w:rPr>
              <w:t>Baseline</w:t>
            </w:r>
          </w:p>
        </w:tc>
        <w:tc>
          <w:tcPr>
            <w:tcW w:w="851" w:type="dxa"/>
            <w:shd w:val="clear" w:color="auto" w:fill="8DB3E2" w:themeFill="text2" w:themeFillTint="66"/>
          </w:tcPr>
          <w:p w:rsidR="0079410F" w:rsidRPr="00ED5E4F" w:rsidRDefault="0079410F" w:rsidP="00937101">
            <w:pPr>
              <w:jc w:val="both"/>
              <w:rPr>
                <w:lang w:val="en-GB"/>
              </w:rPr>
            </w:pPr>
            <w:r w:rsidRPr="00ED5E4F">
              <w:rPr>
                <w:lang w:val="en-GB"/>
              </w:rPr>
              <w:t>Year</w:t>
            </w:r>
          </w:p>
        </w:tc>
        <w:tc>
          <w:tcPr>
            <w:tcW w:w="992" w:type="dxa"/>
          </w:tcPr>
          <w:p w:rsidR="0079410F" w:rsidRPr="00ED5E4F" w:rsidRDefault="0079410F" w:rsidP="00937101">
            <w:pPr>
              <w:jc w:val="both"/>
              <w:rPr>
                <w:lang w:val="en-GB"/>
              </w:rPr>
            </w:pPr>
          </w:p>
        </w:tc>
        <w:tc>
          <w:tcPr>
            <w:tcW w:w="6551" w:type="dxa"/>
          </w:tcPr>
          <w:p w:rsidR="0079410F" w:rsidRPr="00ED5E4F" w:rsidRDefault="0079410F" w:rsidP="00937101">
            <w:pPr>
              <w:jc w:val="both"/>
              <w:rPr>
                <w:lang w:val="en-GB"/>
              </w:rPr>
            </w:pPr>
            <w:r w:rsidRPr="00ED5E4F">
              <w:rPr>
                <w:lang w:val="en-GB"/>
              </w:rPr>
              <w:t xml:space="preserve">[Situation prior to </w:t>
            </w:r>
            <w:r w:rsidR="00DF6144">
              <w:rPr>
                <w:lang w:val="en-GB"/>
              </w:rPr>
              <w:t>project</w:t>
            </w:r>
            <w:r w:rsidRPr="00ED5E4F">
              <w:rPr>
                <w:lang w:val="en-GB"/>
              </w:rPr>
              <w:t xml:space="preserve"> activity]</w:t>
            </w:r>
          </w:p>
        </w:tc>
      </w:tr>
      <w:tr w:rsidR="0079410F" w:rsidRPr="00781DEA" w:rsidTr="00937101">
        <w:tc>
          <w:tcPr>
            <w:tcW w:w="1384" w:type="dxa"/>
            <w:shd w:val="clear" w:color="auto" w:fill="8DB3E2" w:themeFill="text2" w:themeFillTint="66"/>
          </w:tcPr>
          <w:p w:rsidR="0079410F" w:rsidRPr="00ED5E4F" w:rsidRDefault="0079410F" w:rsidP="00937101">
            <w:pPr>
              <w:jc w:val="both"/>
              <w:rPr>
                <w:lang w:val="en-GB"/>
              </w:rPr>
            </w:pPr>
            <w:r>
              <w:rPr>
                <w:lang w:val="en-GB"/>
              </w:rPr>
              <w:t xml:space="preserve">Target </w:t>
            </w:r>
          </w:p>
        </w:tc>
        <w:tc>
          <w:tcPr>
            <w:tcW w:w="851" w:type="dxa"/>
            <w:shd w:val="clear" w:color="auto" w:fill="8DB3E2" w:themeFill="text2" w:themeFillTint="66"/>
          </w:tcPr>
          <w:p w:rsidR="0079410F" w:rsidRPr="00ED5E4F" w:rsidRDefault="0079410F" w:rsidP="00937101">
            <w:pPr>
              <w:jc w:val="both"/>
              <w:rPr>
                <w:lang w:val="en-GB"/>
              </w:rPr>
            </w:pPr>
            <w:r>
              <w:rPr>
                <w:lang w:val="en-GB"/>
              </w:rPr>
              <w:t>Year 1</w:t>
            </w:r>
          </w:p>
        </w:tc>
        <w:tc>
          <w:tcPr>
            <w:tcW w:w="992" w:type="dxa"/>
          </w:tcPr>
          <w:p w:rsidR="0079410F" w:rsidRPr="00ED5E4F" w:rsidRDefault="0079410F" w:rsidP="00937101">
            <w:pPr>
              <w:jc w:val="both"/>
              <w:rPr>
                <w:lang w:val="en-GB"/>
              </w:rPr>
            </w:pPr>
          </w:p>
        </w:tc>
        <w:tc>
          <w:tcPr>
            <w:tcW w:w="6551" w:type="dxa"/>
          </w:tcPr>
          <w:p w:rsidR="0079410F" w:rsidRPr="00ED5E4F" w:rsidRDefault="0079410F" w:rsidP="00937101">
            <w:pPr>
              <w:jc w:val="both"/>
              <w:rPr>
                <w:lang w:val="en-GB"/>
              </w:rPr>
            </w:pPr>
            <w:r>
              <w:rPr>
                <w:lang w:val="en-GB"/>
              </w:rPr>
              <w:t>[Intended situation after first year of implementation]</w:t>
            </w:r>
          </w:p>
        </w:tc>
      </w:tr>
      <w:tr w:rsidR="0079410F" w:rsidRPr="00781DEA" w:rsidTr="00937101">
        <w:tc>
          <w:tcPr>
            <w:tcW w:w="1384" w:type="dxa"/>
            <w:shd w:val="clear" w:color="auto" w:fill="8DB3E2" w:themeFill="text2" w:themeFillTint="66"/>
          </w:tcPr>
          <w:p w:rsidR="0079410F" w:rsidRDefault="0079410F" w:rsidP="00937101">
            <w:pPr>
              <w:jc w:val="both"/>
              <w:rPr>
                <w:lang w:val="en-GB"/>
              </w:rPr>
            </w:pPr>
            <w:r>
              <w:rPr>
                <w:lang w:val="en-GB"/>
              </w:rPr>
              <w:t>Target</w:t>
            </w:r>
          </w:p>
        </w:tc>
        <w:tc>
          <w:tcPr>
            <w:tcW w:w="851" w:type="dxa"/>
            <w:shd w:val="clear" w:color="auto" w:fill="8DB3E2" w:themeFill="text2" w:themeFillTint="66"/>
          </w:tcPr>
          <w:p w:rsidR="0079410F" w:rsidRDefault="0079410F" w:rsidP="00937101">
            <w:pPr>
              <w:jc w:val="both"/>
              <w:rPr>
                <w:lang w:val="en-GB"/>
              </w:rPr>
            </w:pPr>
            <w:r>
              <w:rPr>
                <w:lang w:val="en-GB"/>
              </w:rPr>
              <w:t>Year 2</w:t>
            </w:r>
          </w:p>
        </w:tc>
        <w:tc>
          <w:tcPr>
            <w:tcW w:w="992" w:type="dxa"/>
          </w:tcPr>
          <w:p w:rsidR="0079410F" w:rsidRPr="00ED5E4F" w:rsidRDefault="0079410F" w:rsidP="00937101">
            <w:pPr>
              <w:jc w:val="both"/>
              <w:rPr>
                <w:lang w:val="en-GB"/>
              </w:rPr>
            </w:pPr>
          </w:p>
        </w:tc>
        <w:tc>
          <w:tcPr>
            <w:tcW w:w="6551" w:type="dxa"/>
          </w:tcPr>
          <w:p w:rsidR="0079410F" w:rsidRPr="00ED5E4F" w:rsidRDefault="0079410F" w:rsidP="00937101">
            <w:pPr>
              <w:jc w:val="both"/>
              <w:rPr>
                <w:lang w:val="en-GB"/>
              </w:rPr>
            </w:pPr>
            <w:r>
              <w:rPr>
                <w:lang w:val="en-GB"/>
              </w:rPr>
              <w:t xml:space="preserve">[Intended situation after two years of implementation] </w:t>
            </w:r>
          </w:p>
        </w:tc>
      </w:tr>
      <w:tr w:rsidR="0079410F" w:rsidRPr="00781DEA" w:rsidTr="00937101">
        <w:tc>
          <w:tcPr>
            <w:tcW w:w="1384" w:type="dxa"/>
            <w:shd w:val="clear" w:color="auto" w:fill="8DB3E2" w:themeFill="text2" w:themeFillTint="66"/>
          </w:tcPr>
          <w:p w:rsidR="0079410F" w:rsidRDefault="0079410F" w:rsidP="00937101">
            <w:pPr>
              <w:jc w:val="both"/>
              <w:rPr>
                <w:lang w:val="en-GB"/>
              </w:rPr>
            </w:pPr>
            <w:r>
              <w:rPr>
                <w:lang w:val="en-GB"/>
              </w:rPr>
              <w:t>Target</w:t>
            </w:r>
          </w:p>
        </w:tc>
        <w:tc>
          <w:tcPr>
            <w:tcW w:w="851" w:type="dxa"/>
            <w:shd w:val="clear" w:color="auto" w:fill="8DB3E2" w:themeFill="text2" w:themeFillTint="66"/>
          </w:tcPr>
          <w:p w:rsidR="0079410F" w:rsidRDefault="0079410F" w:rsidP="00937101">
            <w:pPr>
              <w:jc w:val="both"/>
              <w:rPr>
                <w:lang w:val="en-GB"/>
              </w:rPr>
            </w:pPr>
            <w:r>
              <w:rPr>
                <w:lang w:val="en-GB"/>
              </w:rPr>
              <w:t>Year 3</w:t>
            </w:r>
          </w:p>
        </w:tc>
        <w:tc>
          <w:tcPr>
            <w:tcW w:w="992" w:type="dxa"/>
          </w:tcPr>
          <w:p w:rsidR="0079410F" w:rsidRPr="00ED5E4F" w:rsidRDefault="0079410F" w:rsidP="00937101">
            <w:pPr>
              <w:jc w:val="both"/>
              <w:rPr>
                <w:lang w:val="en-GB"/>
              </w:rPr>
            </w:pPr>
          </w:p>
        </w:tc>
        <w:tc>
          <w:tcPr>
            <w:tcW w:w="6551" w:type="dxa"/>
          </w:tcPr>
          <w:p w:rsidR="0079410F" w:rsidRPr="00ED5E4F" w:rsidRDefault="0079410F" w:rsidP="00937101">
            <w:pPr>
              <w:jc w:val="both"/>
              <w:rPr>
                <w:lang w:val="en-GB"/>
              </w:rPr>
            </w:pPr>
            <w:r>
              <w:rPr>
                <w:lang w:val="en-GB"/>
              </w:rPr>
              <w:t xml:space="preserve">[Intended situation after three years of implementation] </w:t>
            </w:r>
          </w:p>
        </w:tc>
      </w:tr>
      <w:tr w:rsidR="0079410F" w:rsidRPr="00D45591" w:rsidTr="00937101">
        <w:tc>
          <w:tcPr>
            <w:tcW w:w="1384" w:type="dxa"/>
            <w:shd w:val="clear" w:color="auto" w:fill="8DB3E2" w:themeFill="text2" w:themeFillTint="66"/>
          </w:tcPr>
          <w:p w:rsidR="0079410F" w:rsidRPr="00ED5E4F" w:rsidRDefault="0079410F" w:rsidP="00937101">
            <w:pPr>
              <w:jc w:val="both"/>
              <w:rPr>
                <w:lang w:val="en-GB"/>
              </w:rPr>
            </w:pPr>
            <w:r>
              <w:rPr>
                <w:lang w:val="en-GB"/>
              </w:rPr>
              <w:t>…</w:t>
            </w:r>
          </w:p>
        </w:tc>
        <w:tc>
          <w:tcPr>
            <w:tcW w:w="851" w:type="dxa"/>
            <w:shd w:val="clear" w:color="auto" w:fill="8DB3E2" w:themeFill="text2" w:themeFillTint="66"/>
          </w:tcPr>
          <w:p w:rsidR="0079410F" w:rsidRPr="00ED5E4F" w:rsidRDefault="0079410F" w:rsidP="00937101">
            <w:pPr>
              <w:jc w:val="both"/>
              <w:rPr>
                <w:lang w:val="en-GB"/>
              </w:rPr>
            </w:pPr>
            <w:r>
              <w:rPr>
                <w:lang w:val="en-GB"/>
              </w:rPr>
              <w:t>….</w:t>
            </w:r>
          </w:p>
        </w:tc>
        <w:tc>
          <w:tcPr>
            <w:tcW w:w="992" w:type="dxa"/>
          </w:tcPr>
          <w:p w:rsidR="0079410F" w:rsidRPr="00ED5E4F" w:rsidRDefault="0079410F" w:rsidP="00937101">
            <w:pPr>
              <w:jc w:val="both"/>
              <w:rPr>
                <w:lang w:val="en-GB"/>
              </w:rPr>
            </w:pPr>
          </w:p>
        </w:tc>
        <w:tc>
          <w:tcPr>
            <w:tcW w:w="6551" w:type="dxa"/>
          </w:tcPr>
          <w:p w:rsidR="0079410F" w:rsidRPr="00ED5E4F" w:rsidRDefault="0079410F" w:rsidP="00937101">
            <w:pPr>
              <w:jc w:val="both"/>
              <w:rPr>
                <w:lang w:val="en-GB"/>
              </w:rPr>
            </w:pPr>
            <w:r>
              <w:rPr>
                <w:lang w:val="en-GB"/>
              </w:rPr>
              <w:t>….</w:t>
            </w:r>
          </w:p>
        </w:tc>
      </w:tr>
      <w:tr w:rsidR="0079410F" w:rsidRPr="00781DEA" w:rsidTr="00937101">
        <w:tc>
          <w:tcPr>
            <w:tcW w:w="1384" w:type="dxa"/>
            <w:shd w:val="clear" w:color="auto" w:fill="8DB3E2" w:themeFill="text2" w:themeFillTint="66"/>
          </w:tcPr>
          <w:p w:rsidR="0079410F" w:rsidRDefault="0079410F" w:rsidP="00937101">
            <w:pPr>
              <w:jc w:val="both"/>
              <w:rPr>
                <w:lang w:val="en-GB"/>
              </w:rPr>
            </w:pPr>
            <w:r w:rsidRPr="00ED5E4F">
              <w:rPr>
                <w:lang w:val="en-GB"/>
              </w:rPr>
              <w:t>Target</w:t>
            </w:r>
            <w:r>
              <w:rPr>
                <w:lang w:val="en-GB"/>
              </w:rPr>
              <w:t xml:space="preserve"> </w:t>
            </w:r>
          </w:p>
        </w:tc>
        <w:tc>
          <w:tcPr>
            <w:tcW w:w="851" w:type="dxa"/>
            <w:shd w:val="clear" w:color="auto" w:fill="8DB3E2" w:themeFill="text2" w:themeFillTint="66"/>
          </w:tcPr>
          <w:p w:rsidR="0079410F" w:rsidRDefault="0066674A" w:rsidP="00937101">
            <w:pPr>
              <w:jc w:val="both"/>
              <w:rPr>
                <w:lang w:val="en-GB"/>
              </w:rPr>
            </w:pPr>
            <w:proofErr w:type="spellStart"/>
            <w:r>
              <w:rPr>
                <w:lang w:val="en-GB"/>
              </w:rPr>
              <w:t>EoP</w:t>
            </w:r>
            <w:proofErr w:type="spellEnd"/>
          </w:p>
        </w:tc>
        <w:tc>
          <w:tcPr>
            <w:tcW w:w="992" w:type="dxa"/>
          </w:tcPr>
          <w:p w:rsidR="0079410F" w:rsidRPr="00ED5E4F" w:rsidRDefault="0079410F" w:rsidP="00937101">
            <w:pPr>
              <w:jc w:val="both"/>
              <w:rPr>
                <w:lang w:val="en-GB"/>
              </w:rPr>
            </w:pPr>
          </w:p>
        </w:tc>
        <w:tc>
          <w:tcPr>
            <w:tcW w:w="6551" w:type="dxa"/>
          </w:tcPr>
          <w:p w:rsidR="0079410F" w:rsidRPr="00ED5E4F" w:rsidRDefault="0079410F" w:rsidP="00937101">
            <w:pPr>
              <w:jc w:val="both"/>
              <w:rPr>
                <w:lang w:val="en-GB"/>
              </w:rPr>
            </w:pPr>
            <w:r w:rsidRPr="00ED5E4F">
              <w:rPr>
                <w:lang w:val="en-GB"/>
              </w:rPr>
              <w:t xml:space="preserve">[Intended situation when activity under the </w:t>
            </w:r>
            <w:r w:rsidR="00DF6144">
              <w:rPr>
                <w:lang w:val="en-GB"/>
              </w:rPr>
              <w:t>project</w:t>
            </w:r>
            <w:r w:rsidRPr="00ED5E4F">
              <w:rPr>
                <w:lang w:val="en-GB"/>
              </w:rPr>
              <w:t xml:space="preserve"> ends ]</w:t>
            </w:r>
          </w:p>
        </w:tc>
      </w:tr>
    </w:tbl>
    <w:p w:rsidR="00263418" w:rsidRPr="007A7321" w:rsidRDefault="00263418">
      <w:pPr>
        <w:rPr>
          <w:lang w:val="en-GB"/>
        </w:rPr>
      </w:pPr>
    </w:p>
    <w:sectPr w:rsidR="00263418" w:rsidRPr="007A7321" w:rsidSect="007A732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C3" w:rsidRDefault="001E3DC3" w:rsidP="009B42F3">
      <w:pPr>
        <w:spacing w:after="0" w:line="240" w:lineRule="auto"/>
      </w:pPr>
      <w:r>
        <w:separator/>
      </w:r>
    </w:p>
  </w:endnote>
  <w:endnote w:type="continuationSeparator" w:id="0">
    <w:p w:rsidR="001E3DC3" w:rsidRDefault="001E3DC3" w:rsidP="009B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F3" w:rsidRDefault="009B42F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361927"/>
      <w:docPartObj>
        <w:docPartGallery w:val="Page Numbers (Bottom of Page)"/>
        <w:docPartUnique/>
      </w:docPartObj>
    </w:sdtPr>
    <w:sdtEndPr/>
    <w:sdtContent>
      <w:p w:rsidR="009B42F3" w:rsidRDefault="009B42F3">
        <w:pPr>
          <w:pStyle w:val="Sidefod"/>
          <w:jc w:val="right"/>
        </w:pPr>
        <w:r>
          <w:fldChar w:fldCharType="begin"/>
        </w:r>
        <w:r>
          <w:instrText>PAGE   \* MERGEFORMAT</w:instrText>
        </w:r>
        <w:r>
          <w:fldChar w:fldCharType="separate"/>
        </w:r>
        <w:r w:rsidR="00781DEA">
          <w:rPr>
            <w:noProof/>
          </w:rPr>
          <w:t>2</w:t>
        </w:r>
        <w:r>
          <w:fldChar w:fldCharType="end"/>
        </w:r>
      </w:p>
    </w:sdtContent>
  </w:sdt>
  <w:p w:rsidR="009B42F3" w:rsidRDefault="009B42F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F3" w:rsidRDefault="009B42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C3" w:rsidRDefault="001E3DC3" w:rsidP="009B42F3">
      <w:pPr>
        <w:spacing w:after="0" w:line="240" w:lineRule="auto"/>
      </w:pPr>
      <w:r>
        <w:separator/>
      </w:r>
    </w:p>
  </w:footnote>
  <w:footnote w:type="continuationSeparator" w:id="0">
    <w:p w:rsidR="001E3DC3" w:rsidRDefault="001E3DC3" w:rsidP="009B4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F3" w:rsidRDefault="009B42F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F3" w:rsidRDefault="009B42F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F3" w:rsidRDefault="009B42F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B1A7F"/>
    <w:multiLevelType w:val="hybridMultilevel"/>
    <w:tmpl w:val="7AF48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23047DB"/>
    <w:multiLevelType w:val="hybridMultilevel"/>
    <w:tmpl w:val="24DC5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212B9C"/>
    <w:multiLevelType w:val="hybridMultilevel"/>
    <w:tmpl w:val="B9D0D9C8"/>
    <w:lvl w:ilvl="0" w:tplc="89DE7514">
      <w:start w:val="1"/>
      <w:numFmt w:val="upp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5B9"/>
    <w:rsid w:val="00004BD7"/>
    <w:rsid w:val="00005465"/>
    <w:rsid w:val="000315E6"/>
    <w:rsid w:val="00031CC7"/>
    <w:rsid w:val="00034894"/>
    <w:rsid w:val="00041260"/>
    <w:rsid w:val="00052B2C"/>
    <w:rsid w:val="00052FFF"/>
    <w:rsid w:val="0008620D"/>
    <w:rsid w:val="0009096B"/>
    <w:rsid w:val="00096AC6"/>
    <w:rsid w:val="000A6FAF"/>
    <w:rsid w:val="000B06EA"/>
    <w:rsid w:val="000B35D4"/>
    <w:rsid w:val="000B5B54"/>
    <w:rsid w:val="000D1DA9"/>
    <w:rsid w:val="000E0BA7"/>
    <w:rsid w:val="000E2880"/>
    <w:rsid w:val="000E298B"/>
    <w:rsid w:val="000F075D"/>
    <w:rsid w:val="00101BDC"/>
    <w:rsid w:val="0012412D"/>
    <w:rsid w:val="001278BE"/>
    <w:rsid w:val="00131C9B"/>
    <w:rsid w:val="00134B6A"/>
    <w:rsid w:val="00142644"/>
    <w:rsid w:val="00157E7A"/>
    <w:rsid w:val="001635C9"/>
    <w:rsid w:val="00182A3C"/>
    <w:rsid w:val="001A6FCC"/>
    <w:rsid w:val="001E3DC3"/>
    <w:rsid w:val="001E70C9"/>
    <w:rsid w:val="00207B57"/>
    <w:rsid w:val="00211D79"/>
    <w:rsid w:val="00220F97"/>
    <w:rsid w:val="002305A9"/>
    <w:rsid w:val="00240DED"/>
    <w:rsid w:val="0024378F"/>
    <w:rsid w:val="002446CB"/>
    <w:rsid w:val="002462BA"/>
    <w:rsid w:val="00263418"/>
    <w:rsid w:val="0027320F"/>
    <w:rsid w:val="002821DD"/>
    <w:rsid w:val="0028324E"/>
    <w:rsid w:val="002848D0"/>
    <w:rsid w:val="002971C4"/>
    <w:rsid w:val="002A07F3"/>
    <w:rsid w:val="002B3AFD"/>
    <w:rsid w:val="002B3C9F"/>
    <w:rsid w:val="002B42DA"/>
    <w:rsid w:val="002D1531"/>
    <w:rsid w:val="002D175F"/>
    <w:rsid w:val="002D353B"/>
    <w:rsid w:val="002D5C40"/>
    <w:rsid w:val="002E5891"/>
    <w:rsid w:val="002E58AD"/>
    <w:rsid w:val="002F5307"/>
    <w:rsid w:val="002F586B"/>
    <w:rsid w:val="00300272"/>
    <w:rsid w:val="003040D0"/>
    <w:rsid w:val="00312E4F"/>
    <w:rsid w:val="00317D35"/>
    <w:rsid w:val="00332DA2"/>
    <w:rsid w:val="003607EA"/>
    <w:rsid w:val="00364CBE"/>
    <w:rsid w:val="00376309"/>
    <w:rsid w:val="003820DB"/>
    <w:rsid w:val="003866D7"/>
    <w:rsid w:val="0039625E"/>
    <w:rsid w:val="003A6AC0"/>
    <w:rsid w:val="003D22A7"/>
    <w:rsid w:val="003D723A"/>
    <w:rsid w:val="003E7B45"/>
    <w:rsid w:val="00411003"/>
    <w:rsid w:val="00412A84"/>
    <w:rsid w:val="00423F75"/>
    <w:rsid w:val="004314CE"/>
    <w:rsid w:val="00444A94"/>
    <w:rsid w:val="00455A98"/>
    <w:rsid w:val="00457B27"/>
    <w:rsid w:val="00463203"/>
    <w:rsid w:val="00467041"/>
    <w:rsid w:val="00471148"/>
    <w:rsid w:val="00471458"/>
    <w:rsid w:val="00474A00"/>
    <w:rsid w:val="004A35EF"/>
    <w:rsid w:val="004A74B6"/>
    <w:rsid w:val="004C1B1E"/>
    <w:rsid w:val="004C7D83"/>
    <w:rsid w:val="004F6A66"/>
    <w:rsid w:val="00503EBE"/>
    <w:rsid w:val="005170AB"/>
    <w:rsid w:val="0052063F"/>
    <w:rsid w:val="00521E90"/>
    <w:rsid w:val="005224A4"/>
    <w:rsid w:val="00522722"/>
    <w:rsid w:val="00530077"/>
    <w:rsid w:val="00542881"/>
    <w:rsid w:val="00567041"/>
    <w:rsid w:val="0056719A"/>
    <w:rsid w:val="005773A9"/>
    <w:rsid w:val="005C3267"/>
    <w:rsid w:val="005C6FC0"/>
    <w:rsid w:val="005F0239"/>
    <w:rsid w:val="005F2887"/>
    <w:rsid w:val="0060023A"/>
    <w:rsid w:val="006053EA"/>
    <w:rsid w:val="006171D7"/>
    <w:rsid w:val="006171DF"/>
    <w:rsid w:val="00627FE9"/>
    <w:rsid w:val="00633333"/>
    <w:rsid w:val="00641351"/>
    <w:rsid w:val="00642B17"/>
    <w:rsid w:val="006457CB"/>
    <w:rsid w:val="00651182"/>
    <w:rsid w:val="0066674A"/>
    <w:rsid w:val="00680595"/>
    <w:rsid w:val="00683EB9"/>
    <w:rsid w:val="006858C4"/>
    <w:rsid w:val="00691FB2"/>
    <w:rsid w:val="0069620B"/>
    <w:rsid w:val="006A0778"/>
    <w:rsid w:val="006B1C61"/>
    <w:rsid w:val="006B4ED5"/>
    <w:rsid w:val="006C00D3"/>
    <w:rsid w:val="006C7886"/>
    <w:rsid w:val="006D297B"/>
    <w:rsid w:val="006D302C"/>
    <w:rsid w:val="006D3267"/>
    <w:rsid w:val="006E4A7A"/>
    <w:rsid w:val="006E6637"/>
    <w:rsid w:val="006E73EB"/>
    <w:rsid w:val="006F3793"/>
    <w:rsid w:val="007037FC"/>
    <w:rsid w:val="00713112"/>
    <w:rsid w:val="00717344"/>
    <w:rsid w:val="0072347A"/>
    <w:rsid w:val="00743382"/>
    <w:rsid w:val="00750E77"/>
    <w:rsid w:val="007570B8"/>
    <w:rsid w:val="00773BFD"/>
    <w:rsid w:val="00781DEA"/>
    <w:rsid w:val="00790F36"/>
    <w:rsid w:val="0079410F"/>
    <w:rsid w:val="007A2B17"/>
    <w:rsid w:val="007A7321"/>
    <w:rsid w:val="007B56EB"/>
    <w:rsid w:val="007C1729"/>
    <w:rsid w:val="007C5896"/>
    <w:rsid w:val="007C6C54"/>
    <w:rsid w:val="007D1847"/>
    <w:rsid w:val="007D1D71"/>
    <w:rsid w:val="007D7784"/>
    <w:rsid w:val="007E186A"/>
    <w:rsid w:val="007E1EEA"/>
    <w:rsid w:val="007F1D48"/>
    <w:rsid w:val="007F3C0B"/>
    <w:rsid w:val="007F46F2"/>
    <w:rsid w:val="00802698"/>
    <w:rsid w:val="00807145"/>
    <w:rsid w:val="00816D8D"/>
    <w:rsid w:val="00827413"/>
    <w:rsid w:val="00830FF3"/>
    <w:rsid w:val="00836532"/>
    <w:rsid w:val="00844886"/>
    <w:rsid w:val="008563C0"/>
    <w:rsid w:val="00860BCC"/>
    <w:rsid w:val="00861A26"/>
    <w:rsid w:val="00861CE8"/>
    <w:rsid w:val="00862788"/>
    <w:rsid w:val="008669A9"/>
    <w:rsid w:val="0087619B"/>
    <w:rsid w:val="00876E07"/>
    <w:rsid w:val="008A3F65"/>
    <w:rsid w:val="008B52E9"/>
    <w:rsid w:val="008C5E12"/>
    <w:rsid w:val="008C7002"/>
    <w:rsid w:val="009019EC"/>
    <w:rsid w:val="00933F18"/>
    <w:rsid w:val="00937101"/>
    <w:rsid w:val="00946ABF"/>
    <w:rsid w:val="00955620"/>
    <w:rsid w:val="0096156D"/>
    <w:rsid w:val="009622EA"/>
    <w:rsid w:val="00977CFE"/>
    <w:rsid w:val="009853AE"/>
    <w:rsid w:val="0099285B"/>
    <w:rsid w:val="009932D2"/>
    <w:rsid w:val="009A2097"/>
    <w:rsid w:val="009A5792"/>
    <w:rsid w:val="009B42F3"/>
    <w:rsid w:val="009D0128"/>
    <w:rsid w:val="009D2773"/>
    <w:rsid w:val="009D76FE"/>
    <w:rsid w:val="009F1F0D"/>
    <w:rsid w:val="00A0790B"/>
    <w:rsid w:val="00A1505A"/>
    <w:rsid w:val="00A15093"/>
    <w:rsid w:val="00A242D1"/>
    <w:rsid w:val="00A30443"/>
    <w:rsid w:val="00A307FD"/>
    <w:rsid w:val="00A30874"/>
    <w:rsid w:val="00A51186"/>
    <w:rsid w:val="00A527EB"/>
    <w:rsid w:val="00A544A5"/>
    <w:rsid w:val="00A61F5C"/>
    <w:rsid w:val="00A70C2D"/>
    <w:rsid w:val="00A71584"/>
    <w:rsid w:val="00A95DDF"/>
    <w:rsid w:val="00AA1B5F"/>
    <w:rsid w:val="00AD2F1A"/>
    <w:rsid w:val="00AE1ED0"/>
    <w:rsid w:val="00B16E41"/>
    <w:rsid w:val="00B33310"/>
    <w:rsid w:val="00B44B02"/>
    <w:rsid w:val="00B53F54"/>
    <w:rsid w:val="00B64CC1"/>
    <w:rsid w:val="00B705B9"/>
    <w:rsid w:val="00B85F2A"/>
    <w:rsid w:val="00B903B8"/>
    <w:rsid w:val="00BB1806"/>
    <w:rsid w:val="00BB27F3"/>
    <w:rsid w:val="00BB46A4"/>
    <w:rsid w:val="00BC41A0"/>
    <w:rsid w:val="00BC4469"/>
    <w:rsid w:val="00BC7AE9"/>
    <w:rsid w:val="00BD309D"/>
    <w:rsid w:val="00BF16C0"/>
    <w:rsid w:val="00BF17C7"/>
    <w:rsid w:val="00C163A8"/>
    <w:rsid w:val="00C1708A"/>
    <w:rsid w:val="00C1738F"/>
    <w:rsid w:val="00C249FF"/>
    <w:rsid w:val="00C56AF9"/>
    <w:rsid w:val="00C6274A"/>
    <w:rsid w:val="00C878BE"/>
    <w:rsid w:val="00CB0024"/>
    <w:rsid w:val="00CC0B37"/>
    <w:rsid w:val="00CC13FB"/>
    <w:rsid w:val="00CE2E35"/>
    <w:rsid w:val="00CE4C28"/>
    <w:rsid w:val="00CE61BF"/>
    <w:rsid w:val="00D10CC5"/>
    <w:rsid w:val="00D1183F"/>
    <w:rsid w:val="00D208EB"/>
    <w:rsid w:val="00D25823"/>
    <w:rsid w:val="00D3073C"/>
    <w:rsid w:val="00D4121B"/>
    <w:rsid w:val="00D44C4D"/>
    <w:rsid w:val="00D45591"/>
    <w:rsid w:val="00D47AA2"/>
    <w:rsid w:val="00D7174A"/>
    <w:rsid w:val="00D856AE"/>
    <w:rsid w:val="00DA1F65"/>
    <w:rsid w:val="00DA7A9E"/>
    <w:rsid w:val="00DC1B7F"/>
    <w:rsid w:val="00DC3A7F"/>
    <w:rsid w:val="00DD212D"/>
    <w:rsid w:val="00DD5896"/>
    <w:rsid w:val="00DF2D32"/>
    <w:rsid w:val="00DF397E"/>
    <w:rsid w:val="00DF6144"/>
    <w:rsid w:val="00E07A3E"/>
    <w:rsid w:val="00E11C4B"/>
    <w:rsid w:val="00E32DA3"/>
    <w:rsid w:val="00E40EEE"/>
    <w:rsid w:val="00E4248B"/>
    <w:rsid w:val="00E4496B"/>
    <w:rsid w:val="00E52B0C"/>
    <w:rsid w:val="00E552C8"/>
    <w:rsid w:val="00E57F80"/>
    <w:rsid w:val="00E71464"/>
    <w:rsid w:val="00E8345F"/>
    <w:rsid w:val="00E837CE"/>
    <w:rsid w:val="00E93D83"/>
    <w:rsid w:val="00E94F80"/>
    <w:rsid w:val="00EB2D21"/>
    <w:rsid w:val="00EB36FC"/>
    <w:rsid w:val="00EF08B6"/>
    <w:rsid w:val="00EF3850"/>
    <w:rsid w:val="00EF3DD9"/>
    <w:rsid w:val="00F0280D"/>
    <w:rsid w:val="00F15045"/>
    <w:rsid w:val="00F268D1"/>
    <w:rsid w:val="00F36241"/>
    <w:rsid w:val="00F55E05"/>
    <w:rsid w:val="00F67290"/>
    <w:rsid w:val="00F67EA1"/>
    <w:rsid w:val="00F74ABB"/>
    <w:rsid w:val="00F762F4"/>
    <w:rsid w:val="00F83833"/>
    <w:rsid w:val="00F978A5"/>
    <w:rsid w:val="00FA1891"/>
    <w:rsid w:val="00FB53A7"/>
    <w:rsid w:val="00FB550C"/>
    <w:rsid w:val="00FC0499"/>
    <w:rsid w:val="00FC28F8"/>
    <w:rsid w:val="00FC7CD6"/>
    <w:rsid w:val="00FD0C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57F7"/>
  <w15:docId w15:val="{7D8DBB7F-4805-4CF6-940B-24F1FD6D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F80"/>
    <w:rPr>
      <w:rFonts w:eastAsiaTheme="minorEastAsia"/>
      <w:lang w:eastAsia="da-DK"/>
    </w:rPr>
  </w:style>
  <w:style w:type="paragraph" w:styleId="Overskrift3">
    <w:name w:val="heading 3"/>
    <w:basedOn w:val="Normal"/>
    <w:next w:val="Normal"/>
    <w:link w:val="Overskrift3Tegn"/>
    <w:qFormat/>
    <w:rsid w:val="007A7321"/>
    <w:pPr>
      <w:keepNext/>
      <w:spacing w:before="240" w:after="60" w:line="240" w:lineRule="auto"/>
      <w:jc w:val="both"/>
      <w:outlineLvl w:val="2"/>
    </w:pPr>
    <w:rPr>
      <w:rFonts w:ascii="Cambria" w:eastAsia="SimSun" w:hAnsi="Cambria" w:cs="Times New Roman"/>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7A7321"/>
    <w:rPr>
      <w:rFonts w:ascii="Cambria" w:eastAsia="SimSun" w:hAnsi="Cambria" w:cs="Times New Roman"/>
      <w:b/>
      <w:bCs/>
      <w:sz w:val="26"/>
      <w:szCs w:val="26"/>
      <w:lang w:eastAsia="da-DK"/>
    </w:rPr>
  </w:style>
  <w:style w:type="character" w:styleId="Hyperlink">
    <w:name w:val="Hyperlink"/>
    <w:uiPriority w:val="99"/>
    <w:rsid w:val="007A7321"/>
    <w:rPr>
      <w:color w:val="0000FF"/>
      <w:u w:val="single"/>
    </w:rPr>
  </w:style>
  <w:style w:type="table" w:styleId="Tabel-Gitter">
    <w:name w:val="Table Grid"/>
    <w:basedOn w:val="Tabel-Normal"/>
    <w:uiPriority w:val="59"/>
    <w:rsid w:val="007A7321"/>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qFormat/>
    <w:rsid w:val="00031CC7"/>
    <w:pPr>
      <w:tabs>
        <w:tab w:val="right" w:leader="dot" w:pos="9628"/>
      </w:tabs>
      <w:spacing w:after="0" w:line="240" w:lineRule="auto"/>
      <w:ind w:left="284" w:hanging="284"/>
      <w:jc w:val="both"/>
    </w:pPr>
    <w:rPr>
      <w:rFonts w:ascii="Garamond" w:eastAsia="Times New Roman" w:hAnsi="Garamond" w:cs="Times New Roman"/>
      <w:noProof/>
      <w:sz w:val="26"/>
      <w:szCs w:val="24"/>
    </w:rPr>
  </w:style>
  <w:style w:type="paragraph" w:styleId="Indholdsfortegnelse3">
    <w:name w:val="toc 3"/>
    <w:basedOn w:val="Normal"/>
    <w:next w:val="Normal"/>
    <w:autoRedefine/>
    <w:uiPriority w:val="39"/>
    <w:unhideWhenUsed/>
    <w:rsid w:val="007A7321"/>
    <w:pPr>
      <w:spacing w:after="100"/>
      <w:ind w:left="440"/>
    </w:pPr>
  </w:style>
  <w:style w:type="paragraph" w:styleId="Markeringsbobletekst">
    <w:name w:val="Balloon Text"/>
    <w:basedOn w:val="Normal"/>
    <w:link w:val="MarkeringsbobletekstTegn"/>
    <w:uiPriority w:val="99"/>
    <w:semiHidden/>
    <w:unhideWhenUsed/>
    <w:rsid w:val="0082741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27413"/>
    <w:rPr>
      <w:rFonts w:ascii="Tahoma" w:eastAsiaTheme="minorEastAsia" w:hAnsi="Tahoma" w:cs="Tahoma"/>
      <w:sz w:val="16"/>
      <w:szCs w:val="16"/>
      <w:lang w:eastAsia="da-DK"/>
    </w:rPr>
  </w:style>
  <w:style w:type="character" w:styleId="Strk">
    <w:name w:val="Strong"/>
    <w:basedOn w:val="Standardskrifttypeiafsnit"/>
    <w:uiPriority w:val="22"/>
    <w:qFormat/>
    <w:rsid w:val="00EB36FC"/>
    <w:rPr>
      <w:b/>
      <w:bCs/>
    </w:rPr>
  </w:style>
  <w:style w:type="paragraph" w:styleId="Korrektur">
    <w:name w:val="Revision"/>
    <w:hidden/>
    <w:uiPriority w:val="99"/>
    <w:semiHidden/>
    <w:rsid w:val="009A2097"/>
    <w:pPr>
      <w:spacing w:after="0" w:line="240" w:lineRule="auto"/>
    </w:pPr>
    <w:rPr>
      <w:rFonts w:eastAsiaTheme="minorEastAsia"/>
      <w:lang w:eastAsia="da-DK"/>
    </w:rPr>
  </w:style>
  <w:style w:type="character" w:styleId="Kommentarhenvisning">
    <w:name w:val="annotation reference"/>
    <w:basedOn w:val="Standardskrifttypeiafsnit"/>
    <w:uiPriority w:val="99"/>
    <w:semiHidden/>
    <w:unhideWhenUsed/>
    <w:rsid w:val="00423F75"/>
    <w:rPr>
      <w:sz w:val="16"/>
      <w:szCs w:val="16"/>
    </w:rPr>
  </w:style>
  <w:style w:type="paragraph" w:styleId="Kommentartekst">
    <w:name w:val="annotation text"/>
    <w:basedOn w:val="Normal"/>
    <w:link w:val="KommentartekstTegn"/>
    <w:uiPriority w:val="99"/>
    <w:semiHidden/>
    <w:unhideWhenUsed/>
    <w:rsid w:val="00423F7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23F75"/>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423F75"/>
    <w:rPr>
      <w:b/>
      <w:bCs/>
    </w:rPr>
  </w:style>
  <w:style w:type="character" w:customStyle="1" w:styleId="KommentaremneTegn">
    <w:name w:val="Kommentaremne Tegn"/>
    <w:basedOn w:val="KommentartekstTegn"/>
    <w:link w:val="Kommentaremne"/>
    <w:uiPriority w:val="99"/>
    <w:semiHidden/>
    <w:rsid w:val="00423F75"/>
    <w:rPr>
      <w:rFonts w:eastAsiaTheme="minorEastAsia"/>
      <w:b/>
      <w:bCs/>
      <w:sz w:val="20"/>
      <w:szCs w:val="20"/>
      <w:lang w:eastAsia="da-DK"/>
    </w:rPr>
  </w:style>
  <w:style w:type="table" w:customStyle="1" w:styleId="Tabel-Gitter1">
    <w:name w:val="Tabel - Gitter1"/>
    <w:basedOn w:val="Tabel-Normal"/>
    <w:uiPriority w:val="59"/>
    <w:rsid w:val="0093710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6858C4"/>
    <w:pPr>
      <w:spacing w:after="0" w:line="240" w:lineRule="auto"/>
    </w:pPr>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B42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42F3"/>
    <w:rPr>
      <w:rFonts w:eastAsiaTheme="minorEastAsia"/>
      <w:lang w:eastAsia="da-DK"/>
    </w:rPr>
  </w:style>
  <w:style w:type="paragraph" w:styleId="Sidefod">
    <w:name w:val="footer"/>
    <w:basedOn w:val="Normal"/>
    <w:link w:val="SidefodTegn"/>
    <w:uiPriority w:val="99"/>
    <w:unhideWhenUsed/>
    <w:rsid w:val="009B42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42F3"/>
    <w:rPr>
      <w:rFonts w:eastAsiaTheme="minorEastAsia"/>
      <w:lang w:eastAsia="da-DK"/>
    </w:rPr>
  </w:style>
  <w:style w:type="paragraph" w:styleId="Ingenafstand">
    <w:name w:val="No Spacing"/>
    <w:uiPriority w:val="1"/>
    <w:qFormat/>
    <w:rsid w:val="00F67290"/>
    <w:pPr>
      <w:spacing w:after="0" w:line="240" w:lineRule="auto"/>
    </w:pPr>
    <w:rPr>
      <w:rFonts w:ascii="Verdana" w:hAnsi="Verdana"/>
      <w:sz w:val="20"/>
      <w:szCs w:val="20"/>
    </w:rPr>
  </w:style>
  <w:style w:type="paragraph" w:styleId="Listeafsnit">
    <w:name w:val="List Paragraph"/>
    <w:basedOn w:val="Normal"/>
    <w:link w:val="ListeafsnitTegn"/>
    <w:uiPriority w:val="34"/>
    <w:qFormat/>
    <w:rsid w:val="00F67290"/>
    <w:pPr>
      <w:spacing w:after="160" w:line="259" w:lineRule="auto"/>
      <w:ind w:left="720"/>
      <w:contextualSpacing/>
    </w:pPr>
    <w:rPr>
      <w:rFonts w:eastAsiaTheme="minorHAnsi"/>
      <w:lang w:eastAsia="en-US"/>
    </w:rPr>
  </w:style>
  <w:style w:type="character" w:customStyle="1" w:styleId="ListeafsnitTegn">
    <w:name w:val="Listeafsnit Tegn"/>
    <w:link w:val="Listeafsnit"/>
    <w:uiPriority w:val="34"/>
    <w:locked/>
    <w:rsid w:val="00F67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me\AppData\Local\Microsoft\Windows\Temporary%20Internet%20Files\Content.IE5\ISKC932V\Tool_Results_Framework.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Tool_Results_Framework</Template>
  <TotalTime>5</TotalTime>
  <Pages>2</Pages>
  <Words>447</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Meersohn Meinecke</dc:creator>
  <cp:lastModifiedBy>Mads Mayerhofer</cp:lastModifiedBy>
  <cp:revision>7</cp:revision>
  <cp:lastPrinted>2015-02-24T12:29:00Z</cp:lastPrinted>
  <dcterms:created xsi:type="dcterms:W3CDTF">2020-09-29T08:46:00Z</dcterms:created>
  <dcterms:modified xsi:type="dcterms:W3CDTF">2020-09-29T10:45:00Z</dcterms:modified>
</cp:coreProperties>
</file>